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A7" w:rsidRDefault="00714181" w:rsidP="00CA74E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2273">
        <w:rPr>
          <w:rFonts w:ascii="Times New Roman" w:hAnsi="Times New Roman"/>
          <w:sz w:val="24"/>
          <w:szCs w:val="24"/>
        </w:rPr>
        <w:t>РАССМОТРЕНО</w:t>
      </w:r>
      <w:r w:rsidR="006F28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422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E1E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F28A7">
        <w:rPr>
          <w:rFonts w:ascii="Times New Roman" w:hAnsi="Times New Roman"/>
          <w:sz w:val="24"/>
          <w:szCs w:val="24"/>
        </w:rPr>
        <w:t xml:space="preserve">    УТВЕРЖДАЮ</w:t>
      </w:r>
    </w:p>
    <w:p w:rsidR="006F28A7" w:rsidRDefault="006F28A7" w:rsidP="00CA74E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="00DD2782">
        <w:rPr>
          <w:rFonts w:ascii="Times New Roman" w:hAnsi="Times New Roman"/>
          <w:sz w:val="24"/>
          <w:szCs w:val="24"/>
        </w:rPr>
        <w:t>едагогическо</w:t>
      </w:r>
      <w:r>
        <w:rPr>
          <w:rFonts w:ascii="Times New Roman" w:hAnsi="Times New Roman"/>
          <w:sz w:val="24"/>
          <w:szCs w:val="24"/>
        </w:rPr>
        <w:t>м совете МБДОУ № 10                                        Заведующий   МБДОУ</w:t>
      </w:r>
    </w:p>
    <w:p w:rsidR="006F28A7" w:rsidRDefault="006F28A7" w:rsidP="00CA74E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F569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56997">
        <w:rPr>
          <w:rFonts w:ascii="Times New Roman" w:hAnsi="Times New Roman"/>
          <w:sz w:val="24"/>
          <w:szCs w:val="24"/>
        </w:rPr>
        <w:t>01.09.2014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5699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27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«Детский  сад  №  10 </w:t>
      </w:r>
    </w:p>
    <w:p w:rsidR="006F28A7" w:rsidRDefault="006F28A7" w:rsidP="00CA74E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расноармейска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F28A7" w:rsidRDefault="006F28A7" w:rsidP="00CA74E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 Салахова Л.Ф.</w:t>
      </w:r>
    </w:p>
    <w:p w:rsidR="00714181" w:rsidRDefault="00714181" w:rsidP="00CA74E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Приказ №</w:t>
      </w:r>
      <w:r w:rsidR="00F5699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F56997">
        <w:rPr>
          <w:rFonts w:ascii="Times New Roman" w:hAnsi="Times New Roman"/>
          <w:sz w:val="24"/>
          <w:szCs w:val="24"/>
        </w:rPr>
        <w:t>01.09.2014</w:t>
      </w:r>
    </w:p>
    <w:p w:rsidR="00795701" w:rsidRDefault="00795701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  <w:r w:rsidRPr="00795701">
        <w:rPr>
          <w:rFonts w:ascii="Arial" w:eastAsia="Times New Roman" w:hAnsi="Arial" w:cs="Arial"/>
          <w:color w:val="000066"/>
          <w:sz w:val="19"/>
          <w:szCs w:val="19"/>
        </w:rPr>
        <w:t> </w:t>
      </w: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Default="00BD26D9" w:rsidP="00CA74E1">
      <w:pPr>
        <w:shd w:val="clear" w:color="auto" w:fill="FFFFFF"/>
        <w:spacing w:after="0" w:line="20" w:lineRule="atLeast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BD26D9" w:rsidRPr="00DD2782" w:rsidRDefault="00BD26D9" w:rsidP="00CA74E1">
      <w:pPr>
        <w:shd w:val="clear" w:color="auto" w:fill="FFFFFF"/>
        <w:spacing w:after="0" w:line="20" w:lineRule="atLeast"/>
        <w:ind w:firstLine="272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DD27B2" w:rsidRPr="004934B5" w:rsidRDefault="00DD27B2" w:rsidP="00CA74E1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7B2" w:rsidRPr="004A3616" w:rsidRDefault="00897C92" w:rsidP="00CA74E1">
      <w:pPr>
        <w:spacing w:after="0" w:line="2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</w:t>
      </w:r>
      <w:r w:rsidR="00DD27B2" w:rsidRPr="004A3616">
        <w:rPr>
          <w:rFonts w:ascii="Times New Roman" w:hAnsi="Times New Roman"/>
          <w:b/>
          <w:bCs/>
          <w:sz w:val="40"/>
          <w:szCs w:val="40"/>
        </w:rPr>
        <w:t xml:space="preserve"> ПРОГРАММ</w:t>
      </w:r>
      <w:r w:rsidR="00DD27B2">
        <w:rPr>
          <w:rFonts w:ascii="Times New Roman" w:hAnsi="Times New Roman"/>
          <w:b/>
          <w:bCs/>
          <w:sz w:val="40"/>
          <w:szCs w:val="40"/>
        </w:rPr>
        <w:t>А</w:t>
      </w:r>
    </w:p>
    <w:p w:rsidR="00897C92" w:rsidRPr="00897C92" w:rsidRDefault="00F56997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подготовительной к школе</w:t>
      </w:r>
      <w:r w:rsidR="00897C92" w:rsidRPr="00897C92">
        <w:rPr>
          <w:rFonts w:ascii="Times New Roman" w:hAnsi="Times New Roman" w:cs="Times New Roman"/>
          <w:b/>
          <w:sz w:val="32"/>
          <w:szCs w:val="32"/>
        </w:rPr>
        <w:t xml:space="preserve">  группы (от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897C92" w:rsidRPr="00897C92">
        <w:rPr>
          <w:rFonts w:ascii="Times New Roman" w:hAnsi="Times New Roman" w:cs="Times New Roman"/>
          <w:b/>
          <w:sz w:val="32"/>
          <w:szCs w:val="32"/>
        </w:rPr>
        <w:t xml:space="preserve"> до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897C92" w:rsidRPr="00897C92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:rsidR="00DD27B2" w:rsidRPr="00897C92" w:rsidRDefault="00DD27B2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C92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</w:t>
      </w:r>
    </w:p>
    <w:p w:rsidR="00DD27B2" w:rsidRPr="00897C92" w:rsidRDefault="00DD27B2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C92">
        <w:rPr>
          <w:rFonts w:ascii="Times New Roman" w:hAnsi="Times New Roman" w:cs="Times New Roman"/>
          <w:b/>
          <w:bCs/>
          <w:sz w:val="32"/>
          <w:szCs w:val="32"/>
        </w:rPr>
        <w:t>дошкольного образовательного учреждения</w:t>
      </w:r>
    </w:p>
    <w:p w:rsidR="00DD27B2" w:rsidRPr="00897C92" w:rsidRDefault="00DD27B2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C92">
        <w:rPr>
          <w:rFonts w:ascii="Times New Roman" w:hAnsi="Times New Roman" w:cs="Times New Roman"/>
          <w:b/>
          <w:bCs/>
          <w:sz w:val="32"/>
          <w:szCs w:val="32"/>
        </w:rPr>
        <w:t xml:space="preserve">«Детский сад №10 </w:t>
      </w:r>
    </w:p>
    <w:p w:rsidR="00DD27B2" w:rsidRPr="00897C92" w:rsidRDefault="00DD27B2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C92">
        <w:rPr>
          <w:rFonts w:ascii="Times New Roman" w:hAnsi="Times New Roman" w:cs="Times New Roman"/>
          <w:b/>
          <w:bCs/>
          <w:sz w:val="32"/>
          <w:szCs w:val="32"/>
        </w:rPr>
        <w:t>города Красноармейска  Саратовской области»</w:t>
      </w:r>
    </w:p>
    <w:p w:rsidR="00DD27B2" w:rsidRDefault="00DD27B2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C92">
        <w:rPr>
          <w:rFonts w:ascii="Times New Roman" w:hAnsi="Times New Roman" w:cs="Times New Roman"/>
          <w:b/>
          <w:bCs/>
          <w:sz w:val="32"/>
          <w:szCs w:val="32"/>
        </w:rPr>
        <w:t>на 2014</w:t>
      </w:r>
      <w:r w:rsidR="00897C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7C92">
        <w:rPr>
          <w:rFonts w:ascii="Times New Roman" w:hAnsi="Times New Roman" w:cs="Times New Roman"/>
          <w:b/>
          <w:bCs/>
          <w:sz w:val="32"/>
          <w:szCs w:val="32"/>
        </w:rPr>
        <w:t>- 2015   учебный год</w:t>
      </w:r>
    </w:p>
    <w:p w:rsidR="00897C92" w:rsidRDefault="00897C92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Default="00897C92" w:rsidP="00CA74E1">
      <w:pPr>
        <w:spacing w:after="0" w:line="2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97C92" w:rsidRPr="00E705A4" w:rsidRDefault="00897C92" w:rsidP="00E705A4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E705A4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F56997" w:rsidRPr="00E705A4" w:rsidRDefault="00F56997" w:rsidP="00E705A4">
      <w:pPr>
        <w:spacing w:after="0" w:line="2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5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Куклева И.А., </w:t>
      </w:r>
    </w:p>
    <w:p w:rsidR="00897C92" w:rsidRPr="00F56997" w:rsidRDefault="00F56997" w:rsidP="00E705A4">
      <w:pPr>
        <w:spacing w:after="0" w:line="2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E705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 w:rsidRPr="00E705A4">
        <w:rPr>
          <w:rFonts w:ascii="Times New Roman" w:hAnsi="Times New Roman" w:cs="Times New Roman"/>
          <w:bCs/>
          <w:sz w:val="28"/>
          <w:szCs w:val="28"/>
        </w:rPr>
        <w:t>Суровенкова</w:t>
      </w:r>
      <w:proofErr w:type="spellEnd"/>
      <w:r w:rsidRPr="00E705A4"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DD27B2" w:rsidRDefault="00DD27B2" w:rsidP="00CA74E1">
      <w:pPr>
        <w:spacing w:after="0" w:line="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6D9" w:rsidRDefault="00BD26D9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6D9" w:rsidRDefault="00BD26D9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6D9" w:rsidRDefault="00BD26D9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6D9" w:rsidRDefault="00BD26D9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5A4" w:rsidRDefault="00E705A4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4E1" w:rsidRDefault="00CA74E1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97" w:rsidRDefault="00F56997" w:rsidP="00CA74E1">
      <w:pPr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555F6" w:rsidRPr="005555F6" w:rsidRDefault="00BD26D9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5F6">
        <w:rPr>
          <w:rFonts w:ascii="Times New Roman" w:hAnsi="Times New Roman" w:cs="Times New Roman"/>
          <w:b/>
          <w:bCs/>
          <w:sz w:val="28"/>
          <w:szCs w:val="28"/>
        </w:rPr>
        <w:t>г. Красноармейск,  Саратовская облас</w:t>
      </w:r>
      <w:r w:rsidR="005555F6" w:rsidRPr="005555F6">
        <w:rPr>
          <w:rFonts w:ascii="Times New Roman" w:hAnsi="Times New Roman" w:cs="Times New Roman"/>
          <w:b/>
          <w:bCs/>
          <w:sz w:val="28"/>
          <w:szCs w:val="28"/>
        </w:rPr>
        <w:t>ть</w:t>
      </w:r>
    </w:p>
    <w:p w:rsidR="00E705A4" w:rsidRDefault="00E705A4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5A4" w:rsidRDefault="00E705A4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CE4" w:rsidRDefault="00F56997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F56997" w:rsidRPr="009D3DE8" w:rsidRDefault="00F56997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proofErr w:type="gramStart"/>
      <w:r w:rsidRPr="00BD26D9">
        <w:rPr>
          <w:rFonts w:ascii="Times New Roman" w:hAnsi="Times New Roman" w:cs="Times New Roman"/>
          <w:bCs/>
          <w:spacing w:val="-15"/>
          <w:sz w:val="24"/>
          <w:szCs w:val="24"/>
          <w:lang w:val="en-US"/>
        </w:rPr>
        <w:t>I</w:t>
      </w:r>
      <w:r w:rsidRPr="00BD26D9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.</w:t>
      </w:r>
      <w:proofErr w:type="gramEnd"/>
      <w:r w:rsidRPr="00BD26D9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5478DA">
        <w:rPr>
          <w:rFonts w:ascii="Times New Roman" w:hAnsi="Times New Roman" w:cs="Times New Roman"/>
          <w:bCs/>
          <w:spacing w:val="-15"/>
          <w:sz w:val="24"/>
          <w:szCs w:val="24"/>
        </w:rPr>
        <w:t>Целевой раздел</w:t>
      </w:r>
    </w:p>
    <w:p w:rsidR="00F56997" w:rsidRPr="00F56997" w:rsidRDefault="00F56997" w:rsidP="00CA74E1">
      <w:pPr>
        <w:pStyle w:val="a6"/>
        <w:numPr>
          <w:ilvl w:val="1"/>
          <w:numId w:val="41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56997">
        <w:rPr>
          <w:rFonts w:ascii="Times New Roman" w:hAnsi="Times New Roman" w:cs="Times New Roman"/>
          <w:bCs/>
          <w:spacing w:val="-15"/>
          <w:sz w:val="24"/>
          <w:szCs w:val="24"/>
        </w:rPr>
        <w:t>Пояснительная записка…………………………………………………………………………</w:t>
      </w:r>
      <w:r w:rsidR="005478DA">
        <w:rPr>
          <w:rFonts w:ascii="Times New Roman" w:hAnsi="Times New Roman" w:cs="Times New Roman"/>
          <w:bCs/>
          <w:spacing w:val="-15"/>
          <w:sz w:val="24"/>
          <w:szCs w:val="24"/>
        </w:rPr>
        <w:t>…..3</w:t>
      </w:r>
    </w:p>
    <w:p w:rsidR="00F56997" w:rsidRPr="00046A72" w:rsidRDefault="00F56997" w:rsidP="00CA74E1">
      <w:pPr>
        <w:pStyle w:val="a6"/>
        <w:numPr>
          <w:ilvl w:val="1"/>
          <w:numId w:val="41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bCs/>
          <w:spacing w:val="-15"/>
          <w:sz w:val="24"/>
          <w:szCs w:val="24"/>
        </w:rPr>
        <w:t>Планируемые результаты освоения  Программы</w:t>
      </w:r>
      <w:r w:rsidR="005478DA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…………………………………………………...5</w:t>
      </w:r>
    </w:p>
    <w:p w:rsidR="00F56997" w:rsidRPr="009D3DE8" w:rsidRDefault="00F56997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F56997" w:rsidRPr="009D3DE8" w:rsidRDefault="00F56997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9D3DE8">
        <w:rPr>
          <w:rFonts w:ascii="Times New Roman" w:hAnsi="Times New Roman" w:cs="Times New Roman"/>
          <w:bCs/>
          <w:spacing w:val="-15"/>
          <w:sz w:val="24"/>
          <w:szCs w:val="24"/>
          <w:lang w:val="en-US"/>
        </w:rPr>
        <w:t>II</w:t>
      </w:r>
      <w:r w:rsidRPr="009D3DE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. Содержательный раздел </w:t>
      </w:r>
    </w:p>
    <w:p w:rsidR="00F56997" w:rsidRPr="00846F6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6F61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психолого-педагогической работы по образовательным областям</w:t>
      </w:r>
      <w:r w:rsidR="005478DA">
        <w:rPr>
          <w:rFonts w:ascii="Times New Roman" w:eastAsia="Batang" w:hAnsi="Times New Roman" w:cs="Times New Roman"/>
          <w:sz w:val="24"/>
          <w:szCs w:val="24"/>
          <w:lang w:eastAsia="ko-KR"/>
        </w:rPr>
        <w:t>………6</w:t>
      </w:r>
    </w:p>
    <w:p w:rsidR="00F56997" w:rsidRPr="00046A72" w:rsidRDefault="00F56997" w:rsidP="00CA74E1">
      <w:pPr>
        <w:pStyle w:val="a6"/>
        <w:numPr>
          <w:ilvl w:val="0"/>
          <w:numId w:val="43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46A72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F56997" w:rsidRPr="00046A72" w:rsidRDefault="00F56997" w:rsidP="00CA74E1">
      <w:pPr>
        <w:pStyle w:val="a6"/>
        <w:numPr>
          <w:ilvl w:val="0"/>
          <w:numId w:val="43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46A72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F56997" w:rsidRPr="00046A72" w:rsidRDefault="00F56997" w:rsidP="00CA74E1">
      <w:pPr>
        <w:pStyle w:val="a6"/>
        <w:numPr>
          <w:ilvl w:val="0"/>
          <w:numId w:val="43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46A72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F56997" w:rsidRPr="00046A72" w:rsidRDefault="00F56997" w:rsidP="00CA74E1">
      <w:pPr>
        <w:pStyle w:val="a6"/>
        <w:numPr>
          <w:ilvl w:val="0"/>
          <w:numId w:val="43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46A72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F56997" w:rsidRPr="00046A72" w:rsidRDefault="00F56997" w:rsidP="00CA74E1">
      <w:pPr>
        <w:pStyle w:val="a6"/>
        <w:numPr>
          <w:ilvl w:val="0"/>
          <w:numId w:val="43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46A72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F56997" w:rsidRPr="00046A72" w:rsidRDefault="00F56997" w:rsidP="00CA74E1">
      <w:pPr>
        <w:spacing w:after="0" w:line="2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6997" w:rsidRPr="00CA74E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Style w:val="60pt"/>
          <w:rFonts w:ascii="Times New Roman" w:hAnsi="Times New Roman" w:cs="Times New Roman"/>
          <w:color w:val="auto"/>
          <w:sz w:val="24"/>
          <w:szCs w:val="24"/>
        </w:rPr>
      </w:pPr>
      <w:r w:rsidRPr="00CA74E1">
        <w:rPr>
          <w:rStyle w:val="60pt"/>
          <w:rFonts w:ascii="Times New Roman" w:hAnsi="Times New Roman" w:cs="Times New Roman"/>
          <w:color w:val="auto"/>
          <w:sz w:val="24"/>
          <w:szCs w:val="24"/>
        </w:rPr>
        <w:t>Развитие игровой деятельности</w:t>
      </w:r>
      <w:r w:rsidR="005478DA">
        <w:rPr>
          <w:rStyle w:val="60pt"/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…………………………………………………………….25</w:t>
      </w:r>
    </w:p>
    <w:p w:rsidR="00F56997" w:rsidRPr="00CA74E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A74E1">
        <w:rPr>
          <w:rFonts w:ascii="Times New Roman" w:hAnsi="Times New Roman" w:cs="Times New Roman"/>
          <w:bCs/>
          <w:sz w:val="24"/>
          <w:szCs w:val="24"/>
        </w:rPr>
        <w:t>Описание методов, вариативных форм и способов  реализации Программы</w:t>
      </w:r>
      <w:r w:rsidR="005478DA">
        <w:rPr>
          <w:rFonts w:ascii="Times New Roman" w:hAnsi="Times New Roman" w:cs="Times New Roman"/>
          <w:bCs/>
          <w:sz w:val="24"/>
          <w:szCs w:val="24"/>
        </w:rPr>
        <w:t>………….2</w:t>
      </w:r>
      <w:r w:rsidR="007304AA">
        <w:rPr>
          <w:rFonts w:ascii="Times New Roman" w:hAnsi="Times New Roman" w:cs="Times New Roman"/>
          <w:bCs/>
          <w:sz w:val="24"/>
          <w:szCs w:val="24"/>
        </w:rPr>
        <w:t>7</w:t>
      </w:r>
    </w:p>
    <w:p w:rsidR="00F56997" w:rsidRPr="00CA74E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A74E1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5478DA">
        <w:rPr>
          <w:rFonts w:ascii="Times New Roman" w:hAnsi="Times New Roman" w:cs="Times New Roman"/>
          <w:sz w:val="24"/>
          <w:szCs w:val="24"/>
        </w:rPr>
        <w:t>………...</w:t>
      </w:r>
      <w:r w:rsidR="007304AA">
        <w:rPr>
          <w:rFonts w:ascii="Times New Roman" w:hAnsi="Times New Roman" w:cs="Times New Roman"/>
          <w:sz w:val="24"/>
          <w:szCs w:val="24"/>
        </w:rPr>
        <w:t>.32</w:t>
      </w:r>
    </w:p>
    <w:p w:rsidR="00F56997" w:rsidRPr="00CA74E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A74E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  <w:r w:rsidR="007304AA">
        <w:rPr>
          <w:rFonts w:ascii="Times New Roman" w:hAnsi="Times New Roman" w:cs="Times New Roman"/>
          <w:sz w:val="24"/>
          <w:szCs w:val="24"/>
        </w:rPr>
        <w:t>…..32</w:t>
      </w:r>
    </w:p>
    <w:p w:rsidR="00F56997" w:rsidRPr="00CA74E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A74E1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</w:t>
      </w:r>
      <w:r w:rsidR="007304AA">
        <w:rPr>
          <w:rFonts w:ascii="Times New Roman" w:hAnsi="Times New Roman" w:cs="Times New Roman"/>
          <w:sz w:val="24"/>
          <w:szCs w:val="24"/>
        </w:rPr>
        <w:t>……………………………....3</w:t>
      </w:r>
      <w:r w:rsidR="00147B67">
        <w:rPr>
          <w:rFonts w:ascii="Times New Roman" w:hAnsi="Times New Roman" w:cs="Times New Roman"/>
          <w:sz w:val="24"/>
          <w:szCs w:val="24"/>
        </w:rPr>
        <w:t>6</w:t>
      </w:r>
    </w:p>
    <w:p w:rsidR="00F56997" w:rsidRPr="00CA74E1" w:rsidRDefault="00F56997" w:rsidP="00CA74E1">
      <w:pPr>
        <w:pStyle w:val="a6"/>
        <w:numPr>
          <w:ilvl w:val="1"/>
          <w:numId w:val="4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A74E1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730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………………………………………………………………………………36</w:t>
      </w:r>
    </w:p>
    <w:p w:rsidR="00F56997" w:rsidRPr="00CA74E1" w:rsidRDefault="00F56997" w:rsidP="00CA74E1">
      <w:pPr>
        <w:framePr w:hSpace="180" w:wrap="around" w:vAnchor="text" w:hAnchor="margin" w:y="1519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6997" w:rsidRPr="00CA74E1" w:rsidRDefault="00F56997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F56997" w:rsidRPr="00BD26D9" w:rsidRDefault="00F56997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BD26D9">
        <w:rPr>
          <w:rFonts w:ascii="Times New Roman" w:hAnsi="Times New Roman" w:cs="Times New Roman"/>
          <w:bCs/>
          <w:spacing w:val="-15"/>
          <w:sz w:val="24"/>
          <w:szCs w:val="24"/>
          <w:lang w:val="en-US"/>
        </w:rPr>
        <w:t>III</w:t>
      </w:r>
      <w:r w:rsidRPr="00BD26D9">
        <w:rPr>
          <w:rFonts w:ascii="Times New Roman" w:hAnsi="Times New Roman" w:cs="Times New Roman"/>
          <w:bCs/>
          <w:spacing w:val="-15"/>
          <w:sz w:val="24"/>
          <w:szCs w:val="24"/>
        </w:rPr>
        <w:t>. Организационный раздел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………………………………………………………………………</w:t>
      </w:r>
      <w:r w:rsidR="007304AA">
        <w:rPr>
          <w:rFonts w:ascii="Times New Roman" w:hAnsi="Times New Roman" w:cs="Times New Roman"/>
          <w:bCs/>
          <w:spacing w:val="-15"/>
          <w:sz w:val="24"/>
          <w:szCs w:val="24"/>
        </w:rPr>
        <w:t>…….3</w:t>
      </w:r>
      <w:r w:rsidR="00147B67">
        <w:rPr>
          <w:rFonts w:ascii="Times New Roman" w:hAnsi="Times New Roman" w:cs="Times New Roman"/>
          <w:bCs/>
          <w:spacing w:val="-15"/>
          <w:sz w:val="24"/>
          <w:szCs w:val="24"/>
        </w:rPr>
        <w:t>8</w:t>
      </w:r>
    </w:p>
    <w:p w:rsidR="00F56997" w:rsidRPr="00046A72" w:rsidRDefault="00F56997" w:rsidP="00CA74E1">
      <w:pPr>
        <w:pStyle w:val="a6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Ре</w:t>
      </w:r>
      <w:r w:rsidR="007304AA">
        <w:rPr>
          <w:rFonts w:ascii="Times New Roman" w:hAnsi="Times New Roman" w:cs="Times New Roman"/>
          <w:sz w:val="24"/>
          <w:szCs w:val="24"/>
        </w:rPr>
        <w:t>жим работы</w:t>
      </w:r>
    </w:p>
    <w:p w:rsidR="00F56997" w:rsidRPr="00046A72" w:rsidRDefault="00F56997" w:rsidP="00CA74E1">
      <w:pPr>
        <w:pStyle w:val="a6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Ре</w:t>
      </w:r>
      <w:r w:rsidR="007304AA">
        <w:rPr>
          <w:rFonts w:ascii="Times New Roman" w:hAnsi="Times New Roman" w:cs="Times New Roman"/>
          <w:sz w:val="24"/>
          <w:szCs w:val="24"/>
        </w:rPr>
        <w:t>жим дня</w:t>
      </w:r>
    </w:p>
    <w:p w:rsidR="00F56997" w:rsidRPr="00046A72" w:rsidRDefault="007F0A48" w:rsidP="00CA74E1">
      <w:pPr>
        <w:pStyle w:val="a6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НОД</w:t>
      </w:r>
    </w:p>
    <w:p w:rsidR="00F56997" w:rsidRPr="00046A72" w:rsidRDefault="00F56997" w:rsidP="00CA74E1">
      <w:pPr>
        <w:pStyle w:val="a6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Методические материалы и средства обучения и воспитания</w:t>
      </w:r>
      <w:r w:rsidR="007304AA">
        <w:rPr>
          <w:rFonts w:ascii="Times New Roman" w:hAnsi="Times New Roman" w:cs="Times New Roman"/>
          <w:sz w:val="24"/>
          <w:szCs w:val="24"/>
        </w:rPr>
        <w:t>………….4</w:t>
      </w:r>
      <w:r w:rsidR="00352C36">
        <w:rPr>
          <w:rFonts w:ascii="Times New Roman" w:hAnsi="Times New Roman" w:cs="Times New Roman"/>
          <w:sz w:val="24"/>
          <w:szCs w:val="24"/>
        </w:rPr>
        <w:t>0</w:t>
      </w:r>
    </w:p>
    <w:p w:rsidR="00F56997" w:rsidRPr="00046A72" w:rsidRDefault="00F56997" w:rsidP="00CA74E1">
      <w:pPr>
        <w:pStyle w:val="a6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Традиционные мероприятия</w:t>
      </w:r>
      <w:r w:rsidR="00352C36">
        <w:rPr>
          <w:rFonts w:ascii="Times New Roman" w:hAnsi="Times New Roman" w:cs="Times New Roman"/>
          <w:sz w:val="24"/>
          <w:szCs w:val="24"/>
        </w:rPr>
        <w:t>………………………………………………41</w:t>
      </w:r>
      <w:r w:rsidRPr="00046A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97" w:rsidRPr="007F0A48" w:rsidRDefault="00F56997" w:rsidP="00CA74E1">
      <w:pPr>
        <w:pStyle w:val="a6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Организация развивающей пред</w:t>
      </w:r>
      <w:r w:rsidR="007304AA">
        <w:rPr>
          <w:rFonts w:ascii="Times New Roman" w:hAnsi="Times New Roman" w:cs="Times New Roman"/>
          <w:sz w:val="24"/>
          <w:szCs w:val="24"/>
        </w:rPr>
        <w:t>метно-пространственной среды</w:t>
      </w:r>
    </w:p>
    <w:p w:rsidR="007F0A48" w:rsidRDefault="007F0A48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spacing w:val="-15"/>
          <w:sz w:val="24"/>
          <w:szCs w:val="24"/>
        </w:rPr>
        <w:t>Приложения</w:t>
      </w:r>
    </w:p>
    <w:p w:rsidR="007F0A48" w:rsidRDefault="007F0A48" w:rsidP="00147B67">
      <w:pPr>
        <w:pStyle w:val="a6"/>
        <w:numPr>
          <w:ilvl w:val="0"/>
          <w:numId w:val="46"/>
        </w:num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147B67">
        <w:rPr>
          <w:rFonts w:ascii="Times New Roman" w:hAnsi="Times New Roman" w:cs="Times New Roman"/>
          <w:bCs/>
          <w:spacing w:val="-15"/>
          <w:sz w:val="24"/>
          <w:szCs w:val="24"/>
        </w:rPr>
        <w:t>Комплексно-тематическое планирование</w:t>
      </w:r>
      <w:r w:rsidR="00147B67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</w:t>
      </w:r>
      <w:r w:rsidR="007304AA" w:rsidRPr="00147B67">
        <w:rPr>
          <w:rFonts w:ascii="Times New Roman" w:hAnsi="Times New Roman" w:cs="Times New Roman"/>
          <w:bCs/>
          <w:spacing w:val="-15"/>
          <w:sz w:val="24"/>
          <w:szCs w:val="24"/>
        </w:rPr>
        <w:t>………4</w:t>
      </w:r>
      <w:r w:rsidR="00352C36">
        <w:rPr>
          <w:rFonts w:ascii="Times New Roman" w:hAnsi="Times New Roman" w:cs="Times New Roman"/>
          <w:bCs/>
          <w:spacing w:val="-15"/>
          <w:sz w:val="24"/>
          <w:szCs w:val="24"/>
        </w:rPr>
        <w:t>3</w:t>
      </w:r>
    </w:p>
    <w:p w:rsidR="007F0A48" w:rsidRPr="00147B67" w:rsidRDefault="007F0A48" w:rsidP="00CA74E1">
      <w:pPr>
        <w:pStyle w:val="a6"/>
        <w:numPr>
          <w:ilvl w:val="0"/>
          <w:numId w:val="46"/>
        </w:numPr>
        <w:spacing w:after="0" w:line="20" w:lineRule="atLeast"/>
        <w:rPr>
          <w:rStyle w:val="1"/>
          <w:rFonts w:eastAsiaTheme="minorEastAsia"/>
          <w:bCs/>
          <w:color w:val="auto"/>
          <w:spacing w:val="-15"/>
          <w:sz w:val="24"/>
          <w:szCs w:val="24"/>
          <w:shd w:val="clear" w:color="auto" w:fill="auto"/>
          <w:lang w:bidi="ar-SA"/>
        </w:rPr>
      </w:pPr>
      <w:r w:rsidRPr="00147B6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Карты </w:t>
      </w:r>
      <w:r w:rsidRPr="00147B67">
        <w:rPr>
          <w:rStyle w:val="1"/>
          <w:rFonts w:eastAsia="MS Reference Sans Serif"/>
          <w:spacing w:val="0"/>
          <w:sz w:val="24"/>
          <w:szCs w:val="24"/>
        </w:rPr>
        <w:t>наблюдений детского развития</w:t>
      </w:r>
      <w:r w:rsidR="00147B67">
        <w:rPr>
          <w:rStyle w:val="1"/>
          <w:rFonts w:eastAsia="MS Reference Sans Serif"/>
          <w:spacing w:val="0"/>
          <w:sz w:val="24"/>
          <w:szCs w:val="24"/>
        </w:rPr>
        <w:t>……………………………………………</w:t>
      </w:r>
      <w:r w:rsidR="007304AA" w:rsidRPr="00147B67">
        <w:rPr>
          <w:rStyle w:val="1"/>
          <w:rFonts w:eastAsia="MS Reference Sans Serif"/>
          <w:spacing w:val="0"/>
          <w:sz w:val="24"/>
          <w:szCs w:val="24"/>
        </w:rPr>
        <w:t>…....</w:t>
      </w:r>
      <w:r w:rsidR="00147B67">
        <w:rPr>
          <w:rStyle w:val="1"/>
          <w:rFonts w:eastAsia="MS Reference Sans Serif"/>
          <w:spacing w:val="0"/>
          <w:sz w:val="24"/>
          <w:szCs w:val="24"/>
        </w:rPr>
        <w:t>7</w:t>
      </w:r>
      <w:r w:rsidR="00352C36">
        <w:rPr>
          <w:rStyle w:val="1"/>
          <w:rFonts w:eastAsia="MS Reference Sans Serif"/>
          <w:spacing w:val="0"/>
          <w:sz w:val="24"/>
          <w:szCs w:val="24"/>
        </w:rPr>
        <w:t>8</w:t>
      </w:r>
    </w:p>
    <w:p w:rsidR="00147B67" w:rsidRPr="00147B67" w:rsidRDefault="00147B67" w:rsidP="00147B67">
      <w:pPr>
        <w:pStyle w:val="a6"/>
        <w:spacing w:after="0" w:line="20" w:lineRule="atLeast"/>
        <w:rPr>
          <w:rStyle w:val="1"/>
          <w:rFonts w:eastAsiaTheme="minorEastAsia"/>
          <w:bCs/>
          <w:color w:val="auto"/>
          <w:spacing w:val="-15"/>
          <w:sz w:val="24"/>
          <w:szCs w:val="24"/>
          <w:shd w:val="clear" w:color="auto" w:fill="auto"/>
          <w:lang w:bidi="ar-SA"/>
        </w:rPr>
      </w:pPr>
    </w:p>
    <w:p w:rsidR="007F0A48" w:rsidRPr="007F0A48" w:rsidRDefault="007F0A48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F56997" w:rsidRPr="00714181" w:rsidRDefault="00F56997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D9" w:rsidRDefault="00BD26D9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E4" w:rsidRDefault="00C64CE4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48" w:rsidRDefault="007F0A48" w:rsidP="00CA74E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A74E1" w:rsidRDefault="00CA74E1" w:rsidP="00CA74E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A74E1" w:rsidRDefault="00CA74E1" w:rsidP="00CA74E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A74E1" w:rsidRDefault="00CA74E1" w:rsidP="00CA74E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2C29" w:rsidRPr="00714181" w:rsidRDefault="008E2C29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. Целевой раздел</w:t>
      </w:r>
    </w:p>
    <w:p w:rsidR="008E2C29" w:rsidRPr="00714181" w:rsidRDefault="00F56997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1.1</w:t>
      </w:r>
      <w:r w:rsidR="00AA613C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. </w:t>
      </w:r>
      <w:r w:rsidR="008E2C29"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Пояснительная записка</w:t>
      </w:r>
    </w:p>
    <w:p w:rsidR="008E2C29" w:rsidRPr="00DD27B2" w:rsidRDefault="00F56997" w:rsidP="00CA74E1">
      <w:pPr>
        <w:spacing w:after="0" w:line="20" w:lineRule="atLeast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подготовительной к школе группы </w:t>
      </w:r>
      <w:r w:rsidR="008E2C29" w:rsidRPr="00714181">
        <w:rPr>
          <w:rFonts w:ascii="Times New Roman" w:hAnsi="Times New Roman" w:cs="Times New Roman"/>
          <w:sz w:val="24"/>
          <w:szCs w:val="24"/>
        </w:rPr>
        <w:t xml:space="preserve">  </w:t>
      </w:r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060F">
        <w:rPr>
          <w:rFonts w:ascii="Times New Roman" w:eastAsia="Times New Roman" w:hAnsi="Times New Roman" w:cs="Times New Roman"/>
          <w:sz w:val="24"/>
          <w:szCs w:val="24"/>
        </w:rPr>
        <w:t>БДОУ «Детский сад №10  города К</w:t>
      </w:r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>расноармейска Саратовской области</w:t>
      </w:r>
      <w:r w:rsidR="008E2C29" w:rsidRPr="00DD27B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 xml:space="preserve">(далее - Программа)  разработана </w:t>
      </w:r>
      <w:r w:rsidR="00DA7F62" w:rsidRPr="00714181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 w:rsidR="00DA7F62" w:rsidRPr="00714181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 ФГОС ДО </w:t>
      </w:r>
      <w:r w:rsidR="00DD27B2" w:rsidRPr="00DD27B2">
        <w:rPr>
          <w:rFonts w:ascii="Times New Roman" w:hAnsi="Times New Roman"/>
          <w:bCs/>
          <w:sz w:val="24"/>
          <w:szCs w:val="24"/>
        </w:rPr>
        <w:t>на 2014</w:t>
      </w:r>
      <w:r w:rsidR="00DD27B2">
        <w:rPr>
          <w:rFonts w:ascii="Times New Roman" w:hAnsi="Times New Roman"/>
          <w:bCs/>
          <w:sz w:val="24"/>
          <w:szCs w:val="24"/>
        </w:rPr>
        <w:t>-</w:t>
      </w:r>
      <w:r w:rsidR="00DD27B2" w:rsidRPr="00DD27B2">
        <w:rPr>
          <w:rFonts w:ascii="Times New Roman" w:hAnsi="Times New Roman"/>
          <w:bCs/>
          <w:sz w:val="24"/>
          <w:szCs w:val="24"/>
        </w:rPr>
        <w:t>2015   учебный год</w:t>
      </w:r>
      <w:r w:rsidR="00DD27B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учреждения, соответствующей действующим нормативным документам  (Федеральному закону</w:t>
      </w:r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8E2C29" w:rsidRPr="00714181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>. № 273-ФЗ «Об образовании в Российской Федерации», Федеральным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енным образовательным стандартам дошкольного образования, </w:t>
      </w:r>
      <w:r w:rsidR="008E2C29" w:rsidRPr="00714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Постановлению</w:t>
      </w:r>
      <w:r w:rsidR="008E2C29" w:rsidRPr="00714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Главного государственного</w:t>
      </w:r>
      <w:proofErr w:type="gramEnd"/>
      <w:r w:rsidR="008E2C29" w:rsidRPr="00714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санитарного врача РФ </w:t>
      </w:r>
      <w:r>
        <w:rPr>
          <w:rFonts w:ascii="Times New Roman" w:hAnsi="Times New Roman" w:cs="Times New Roman"/>
          <w:sz w:val="24"/>
          <w:szCs w:val="24"/>
        </w:rPr>
        <w:t>от 15 мая 2013 г. N 26 г. Москва</w:t>
      </w:r>
      <w:r w:rsidR="008E2C29" w:rsidRPr="00714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C29" w:rsidRPr="007141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2C29" w:rsidRPr="0071418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8E2C29" w:rsidRPr="0071418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E2C29" w:rsidRPr="00714181">
        <w:rPr>
          <w:rFonts w:ascii="Times New Roman" w:hAnsi="Times New Roman" w:cs="Times New Roman"/>
          <w:sz w:val="24"/>
          <w:szCs w:val="24"/>
        </w:rPr>
        <w:t xml:space="preserve"> утверждении СанПиН 2.4.1.3049-</w:t>
      </w:r>
      <w:r>
        <w:rPr>
          <w:rFonts w:ascii="Times New Roman" w:hAnsi="Times New Roman" w:cs="Times New Roman"/>
          <w:sz w:val="24"/>
          <w:szCs w:val="24"/>
        </w:rPr>
        <w:t>13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</w:t>
      </w:r>
      <w:r w:rsidR="008E2C29" w:rsidRPr="00714181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E2C29" w:rsidRPr="00714181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7F62" w:rsidRPr="00714181">
        <w:rPr>
          <w:rFonts w:ascii="Times New Roman" w:hAnsi="Times New Roman" w:cs="Times New Roman"/>
          <w:sz w:val="24"/>
          <w:szCs w:val="24"/>
        </w:rPr>
        <w:t>.</w:t>
      </w:r>
      <w:r w:rsidR="008E2C29" w:rsidRPr="0071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50" w:rsidRPr="00714181" w:rsidRDefault="00586F50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6F50" w:rsidRPr="00714181" w:rsidRDefault="00586F50" w:rsidP="00CA74E1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418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является </w:t>
      </w:r>
      <w:r w:rsidRPr="00714181"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</w:t>
      </w:r>
      <w:r w:rsidR="00A45AB7">
        <w:rPr>
          <w:rFonts w:ascii="Times New Roman" w:hAnsi="Times New Roman" w:cs="Times New Roman"/>
          <w:sz w:val="24"/>
          <w:szCs w:val="24"/>
        </w:rPr>
        <w:t xml:space="preserve"> 6-7 лет </w:t>
      </w:r>
      <w:r w:rsidRPr="00714181">
        <w:rPr>
          <w:rFonts w:ascii="Times New Roman" w:hAnsi="Times New Roman" w:cs="Times New Roman"/>
          <w:sz w:val="24"/>
          <w:szCs w:val="24"/>
        </w:rPr>
        <w:t>в различных видах общения и деятельности с учетом их возрастных, индивидуальных психологических и физиологических особенностей</w:t>
      </w:r>
      <w:r w:rsidR="00DD2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F50" w:rsidRPr="00714181" w:rsidRDefault="00586F50" w:rsidP="00CA74E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ABB" w:rsidRPr="00C71506" w:rsidRDefault="00586F50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0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215ABB" w:rsidRPr="00C71506">
        <w:rPr>
          <w:rFonts w:ascii="Times New Roman" w:hAnsi="Times New Roman" w:cs="Times New Roman"/>
          <w:b/>
          <w:sz w:val="24"/>
          <w:szCs w:val="24"/>
        </w:rPr>
        <w:t>:</w:t>
      </w:r>
      <w:r w:rsidR="00B966B4" w:rsidRPr="00C71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06" w:rsidRPr="00C71506" w:rsidRDefault="00AB6D6F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01"/>
      <w:r w:rsidRPr="00C71506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1" w:name="sub_1602"/>
      <w:bookmarkEnd w:id="0"/>
    </w:p>
    <w:p w:rsidR="00AB6D6F" w:rsidRPr="00C71506" w:rsidRDefault="00AB6D6F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506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AB6D6F" w:rsidRPr="00C71506" w:rsidRDefault="00AB6D6F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3"/>
      <w:bookmarkEnd w:id="1"/>
      <w:r w:rsidRPr="00C71506">
        <w:rPr>
          <w:rFonts w:ascii="Times New Roman" w:hAnsi="Times New Roman" w:cs="Times New Roman"/>
          <w:sz w:val="24"/>
          <w:szCs w:val="24"/>
        </w:rPr>
        <w:t>Обеспечение преемственности  образовательной программы  дошкольного и начального общего образования;</w:t>
      </w:r>
    </w:p>
    <w:p w:rsidR="00AB6D6F" w:rsidRPr="00C71506" w:rsidRDefault="00AB6D6F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04"/>
      <w:bookmarkEnd w:id="2"/>
      <w:r w:rsidRPr="00C71506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B6D6F" w:rsidRPr="00C71506" w:rsidRDefault="00C71506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05"/>
      <w:bookmarkEnd w:id="3"/>
      <w:r w:rsidRPr="00C71506">
        <w:rPr>
          <w:rFonts w:ascii="Times New Roman" w:hAnsi="Times New Roman" w:cs="Times New Roman"/>
          <w:sz w:val="24"/>
          <w:szCs w:val="24"/>
        </w:rPr>
        <w:t>Объединение</w:t>
      </w:r>
      <w:r w:rsidR="00AB6D6F" w:rsidRPr="00C71506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B6D6F" w:rsidRPr="00C71506" w:rsidRDefault="00C71506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06"/>
      <w:bookmarkEnd w:id="4"/>
      <w:r w:rsidRPr="00C71506">
        <w:rPr>
          <w:rFonts w:ascii="Times New Roman" w:hAnsi="Times New Roman" w:cs="Times New Roman"/>
          <w:sz w:val="24"/>
          <w:szCs w:val="24"/>
        </w:rPr>
        <w:t>Формирование</w:t>
      </w:r>
      <w:r w:rsidR="00AB6D6F" w:rsidRPr="00C71506">
        <w:rPr>
          <w:rFonts w:ascii="Times New Roman" w:hAnsi="Times New Roman" w:cs="Times New Roman"/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B6D6F" w:rsidRPr="00C71506" w:rsidRDefault="00C71506" w:rsidP="00CA74E1">
      <w:pPr>
        <w:pStyle w:val="a6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08"/>
      <w:bookmarkEnd w:id="5"/>
      <w:r w:rsidRPr="00C71506">
        <w:rPr>
          <w:rFonts w:ascii="Times New Roman" w:hAnsi="Times New Roman" w:cs="Times New Roman"/>
          <w:sz w:val="24"/>
          <w:szCs w:val="24"/>
        </w:rPr>
        <w:t>Формирование</w:t>
      </w:r>
      <w:r w:rsidR="00AB6D6F" w:rsidRPr="00C71506">
        <w:rPr>
          <w:rFonts w:ascii="Times New Roman" w:hAnsi="Times New Roman" w:cs="Times New Roman"/>
          <w:sz w:val="24"/>
          <w:szCs w:val="24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B6D6F" w:rsidRPr="00C71506" w:rsidRDefault="00C71506" w:rsidP="00CA74E1">
      <w:pPr>
        <w:pStyle w:val="a6"/>
        <w:numPr>
          <w:ilvl w:val="0"/>
          <w:numId w:val="11"/>
        </w:numPr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09"/>
      <w:bookmarkEnd w:id="6"/>
      <w:r w:rsidRPr="00C71506">
        <w:rPr>
          <w:rFonts w:ascii="Times New Roman" w:hAnsi="Times New Roman" w:cs="Times New Roman"/>
          <w:sz w:val="24"/>
          <w:szCs w:val="24"/>
        </w:rPr>
        <w:t>Обеспечение</w:t>
      </w:r>
      <w:r w:rsidR="00AB6D6F" w:rsidRPr="00C71506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bookmarkEnd w:id="7"/>
    <w:p w:rsidR="00586F50" w:rsidRPr="00714181" w:rsidRDefault="00586F50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EF5" w:rsidRPr="00E440E3" w:rsidRDefault="00691EF5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Программы составляет 80%, часть, формируемая участниками образовательных отношений - 20%.</w:t>
      </w:r>
    </w:p>
    <w:p w:rsidR="00E440E3" w:rsidRDefault="00E440E3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E4" w:rsidRPr="00714181" w:rsidRDefault="00B966B4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81">
        <w:rPr>
          <w:rFonts w:ascii="Times New Roman" w:hAnsi="Times New Roman" w:cs="Times New Roman"/>
          <w:b/>
          <w:sz w:val="24"/>
          <w:szCs w:val="24"/>
        </w:rPr>
        <w:t xml:space="preserve">Характеристика особенностей развития детей </w:t>
      </w:r>
      <w:r w:rsidR="00A45AB7">
        <w:rPr>
          <w:rFonts w:ascii="Times New Roman" w:hAnsi="Times New Roman" w:cs="Times New Roman"/>
          <w:b/>
          <w:sz w:val="24"/>
          <w:szCs w:val="24"/>
        </w:rPr>
        <w:t>6-7 лет</w:t>
      </w:r>
    </w:p>
    <w:p w:rsidR="009300ED" w:rsidRPr="00714181" w:rsidRDefault="009300ED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В сюжетно-ролевых играх дети </w:t>
      </w:r>
      <w:r w:rsidR="00BB407A" w:rsidRPr="00714181">
        <w:rPr>
          <w:rFonts w:ascii="Times New Roman" w:hAnsi="Times New Roman" w:cs="Times New Roman"/>
          <w:b/>
          <w:sz w:val="24"/>
          <w:szCs w:val="24"/>
        </w:rPr>
        <w:t xml:space="preserve"> 6-7 лет </w:t>
      </w:r>
      <w:r w:rsidRPr="00714181">
        <w:rPr>
          <w:rFonts w:ascii="Times New Roman" w:hAnsi="Times New Roman" w:cs="Times New Roman"/>
          <w:sz w:val="24"/>
          <w:szCs w:val="24"/>
        </w:rPr>
        <w:t>начинают осваивать сложные взаимодействия людей, отражающие характерные значимые жизненные ситуации, например, свадьбу, рождение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ребенка, болезнь, трудоустройство и т. д.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Игровые действия детей становятся более сложными, обретают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 xml:space="preserve">особый смысл, который не всегда открывается взрослому. </w:t>
      </w:r>
      <w:r w:rsidRPr="00714181">
        <w:rPr>
          <w:rFonts w:ascii="Times New Roman" w:hAnsi="Times New Roman" w:cs="Times New Roman"/>
          <w:sz w:val="24"/>
          <w:szCs w:val="24"/>
        </w:rPr>
        <w:lastRenderedPageBreak/>
        <w:t>Игровое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пространство усложняется. В нем может быть несколько центров,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каждый из которых поддерживает свою сюжетную линию. При этом дети способны отслеживать поведение партнеров по всему игровому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пространству и менять свое поведение в зависимости от места в нем.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Так, ребенок уже обращается к продавцу не просто как покупатель, а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как покупатель-мама или покупатель-шофер и т. п. Исполнение роли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акцентируется не только самой ролью, но и тем, в какой части игрового пространства эта роль воспроизводится. Например, исполняя роль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водителя автобуса, ребенок командует пассажирами и подчиняется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инспектору ГИБДД. Если логика игры требует появления новой роли,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то ребенок может по ходу игры взять на себя новую роль, сохранив при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этом роль, взятую ранее. Дети могут комментировать исполнение роли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тем или иным участником игры.</w:t>
      </w:r>
      <w:r w:rsidR="00E0686B" w:rsidRPr="0071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9300ED" w:rsidRPr="00714181" w:rsidRDefault="009300ED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81">
        <w:rPr>
          <w:rFonts w:ascii="Times New Roman" w:hAnsi="Times New Roman" w:cs="Times New Roman"/>
          <w:bCs/>
          <w:sz w:val="24"/>
          <w:szCs w:val="24"/>
        </w:rPr>
        <w:t>Рисунки приобретают более детализированный характер, обогащается</w:t>
      </w:r>
      <w:r w:rsidR="00E0686B" w:rsidRPr="00714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bCs/>
          <w:sz w:val="24"/>
          <w:szCs w:val="24"/>
        </w:rPr>
        <w:t xml:space="preserve">их цветовая гамма. </w:t>
      </w:r>
      <w:r w:rsidRPr="00714181">
        <w:rPr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Мальчики охотно изображают технику, космос,</w:t>
      </w:r>
      <w:r w:rsidR="00E0686B" w:rsidRPr="00714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военные действия и т. п. Девочки обычно рисуют женские образы: принцесс, балерин, моделей и т. д. Часто встречаются и бытовые сюжеты:</w:t>
      </w:r>
      <w:r w:rsidR="00E0686B" w:rsidRPr="00714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мама и дочка, комната и т. д.</w:t>
      </w:r>
    </w:p>
    <w:p w:rsidR="009300ED" w:rsidRPr="00714181" w:rsidRDefault="009300ED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Изображение человека становится еще более детализированным 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пропорциональным. Появляются пальцы на руках, глаза, рот, нос, брови, подбородок. Одежда может быть украшена различными деталями.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9300ED" w:rsidRPr="00714181" w:rsidRDefault="009300ED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К подготовительной к школе группе дети в значительной степени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осваивают конструирование из строительного материала. Они свободно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владеют обобщенными способами анализа как изображений, так и построек; не только анализируют основные конструктивные особенности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различных деталей, но и определяют их форму на основе сходства со знакомыми им объемными предметами. Свободные постройки становятся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симметричными и пропорциональными, их строительство осуществляется на основе зрительной ориентировки.</w:t>
      </w:r>
    </w:p>
    <w:p w:rsidR="009300ED" w:rsidRPr="00714181" w:rsidRDefault="009300ED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Дети быстро и правильно подбирают необходимый материал. Они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достаточно точно представляют себе последовательность, в которой будет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 xml:space="preserve">осуществляться постройка, и материал, который понадобится для ее выполнения; </w:t>
      </w:r>
      <w:r w:rsidRPr="00714181">
        <w:rPr>
          <w:rFonts w:ascii="Times New Roman" w:hAnsi="Times New Roman" w:cs="Times New Roman"/>
          <w:bCs/>
          <w:sz w:val="24"/>
          <w:szCs w:val="24"/>
        </w:rPr>
        <w:t>способны выполнять различные по степени сложности постройки как по собственному замыслу, так и по условиям</w:t>
      </w:r>
      <w:r w:rsidRPr="00714181">
        <w:rPr>
          <w:rFonts w:ascii="Times New Roman" w:hAnsi="Times New Roman" w:cs="Times New Roman"/>
          <w:sz w:val="24"/>
          <w:szCs w:val="24"/>
        </w:rPr>
        <w:t>.</w:t>
      </w:r>
    </w:p>
    <w:p w:rsidR="00455A40" w:rsidRPr="00714181" w:rsidRDefault="009300ED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714181">
        <w:rPr>
          <w:rFonts w:ascii="Times New Roman" w:hAnsi="Times New Roman" w:cs="Times New Roman"/>
          <w:bCs/>
          <w:sz w:val="24"/>
          <w:szCs w:val="24"/>
        </w:rPr>
        <w:t>могут освоить сложные формы сложения</w:t>
      </w:r>
      <w:r w:rsidR="00E0686B" w:rsidRPr="00714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bCs/>
          <w:sz w:val="24"/>
          <w:szCs w:val="24"/>
        </w:rPr>
        <w:t xml:space="preserve">из листа бумаги </w:t>
      </w:r>
      <w:r w:rsidRPr="00714181">
        <w:rPr>
          <w:rFonts w:ascii="Times New Roman" w:hAnsi="Times New Roman" w:cs="Times New Roman"/>
          <w:sz w:val="24"/>
          <w:szCs w:val="24"/>
        </w:rPr>
        <w:t>и придумывать собст</w:t>
      </w:r>
      <w:r w:rsidR="00E0686B" w:rsidRPr="00714181">
        <w:rPr>
          <w:rFonts w:ascii="Times New Roman" w:hAnsi="Times New Roman" w:cs="Times New Roman"/>
          <w:sz w:val="24"/>
          <w:szCs w:val="24"/>
        </w:rPr>
        <w:t>венные, но этому их нужно специ</w:t>
      </w:r>
      <w:r w:rsidR="00455A40" w:rsidRPr="00714181">
        <w:rPr>
          <w:rFonts w:ascii="Times New Roman" w:hAnsi="Times New Roman" w:cs="Times New Roman"/>
          <w:sz w:val="24"/>
          <w:szCs w:val="24"/>
        </w:rPr>
        <w:t xml:space="preserve">ально обучать. </w:t>
      </w:r>
      <w:r w:rsidR="00455A40" w:rsidRPr="00714181">
        <w:rPr>
          <w:rFonts w:ascii="Times New Roman" w:hAnsi="Times New Roman" w:cs="Times New Roman"/>
          <w:bCs/>
          <w:sz w:val="24"/>
          <w:szCs w:val="24"/>
        </w:rPr>
        <w:t xml:space="preserve">Данный вид деятельности </w:t>
      </w:r>
      <w:r w:rsidR="00455A40" w:rsidRPr="00714181">
        <w:rPr>
          <w:rFonts w:ascii="Times New Roman" w:hAnsi="Times New Roman" w:cs="Times New Roman"/>
          <w:sz w:val="24"/>
          <w:szCs w:val="24"/>
        </w:rPr>
        <w:t>не просто доступен детям — он</w:t>
      </w:r>
      <w:r w:rsidR="00E0686B" w:rsidRPr="00714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A40" w:rsidRPr="00714181">
        <w:rPr>
          <w:rFonts w:ascii="Times New Roman" w:hAnsi="Times New Roman" w:cs="Times New Roman"/>
          <w:bCs/>
          <w:sz w:val="24"/>
          <w:szCs w:val="24"/>
        </w:rPr>
        <w:t>важен для углубления их пространственных представлений</w:t>
      </w:r>
      <w:r w:rsidR="00455A40" w:rsidRPr="00714181">
        <w:rPr>
          <w:rFonts w:ascii="Times New Roman" w:hAnsi="Times New Roman" w:cs="Times New Roman"/>
          <w:sz w:val="24"/>
          <w:szCs w:val="24"/>
        </w:rPr>
        <w:t>.</w:t>
      </w:r>
    </w:p>
    <w:p w:rsidR="00455A40" w:rsidRPr="00714181" w:rsidRDefault="00455A40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людей и животных.</w:t>
      </w:r>
    </w:p>
    <w:p w:rsidR="00455A40" w:rsidRPr="00714181" w:rsidRDefault="00455A40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могут одновременно учитывать несколько различных признаков.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предложив детям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воспроизвести на листе бумаги образец, на котором нарисованы девять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точек, расположенных не на одной прямой. Как правило, дети не воспроизводят метрические отношения между точками: при наложении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рисунков друг на друга точки детского рисунка не совпадают с точками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образца.</w:t>
      </w:r>
    </w:p>
    <w:p w:rsidR="00455A40" w:rsidRPr="00714181" w:rsidRDefault="00455A40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в значительной степени ограничиваются наглядными признаками ситуации.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81">
        <w:rPr>
          <w:rFonts w:ascii="Times New Roman" w:hAnsi="Times New Roman" w:cs="Times New Roman"/>
          <w:sz w:val="24"/>
          <w:szCs w:val="24"/>
        </w:rPr>
        <w:t>статировать</w:t>
      </w:r>
      <w:proofErr w:type="spellEnd"/>
      <w:r w:rsidRPr="00714181">
        <w:rPr>
          <w:rFonts w:ascii="Times New Roman" w:hAnsi="Times New Roman" w:cs="Times New Roman"/>
          <w:sz w:val="24"/>
          <w:szCs w:val="24"/>
        </w:rPr>
        <w:t xml:space="preserve"> снижение развития воображения в этом возрасте в сравнении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со старшей группой. Это можно объяснить различными влияниями, в том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числе и средств массовой информации, приводящими к стереотипности</w:t>
      </w:r>
    </w:p>
    <w:p w:rsidR="00CA74E1" w:rsidRDefault="00455A40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lastRenderedPageBreak/>
        <w:t>детских образов.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Pr="00714181">
        <w:rPr>
          <w:rFonts w:ascii="Times New Roman" w:hAnsi="Times New Roman" w:cs="Times New Roman"/>
          <w:sz w:val="24"/>
          <w:szCs w:val="24"/>
        </w:rPr>
        <w:t>, оно становится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произвольным. В некоторых видах деятельности время произвольного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сосредоточения достигает 30 минут.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40" w:rsidRPr="00714181" w:rsidRDefault="00455A40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714181">
        <w:rPr>
          <w:rFonts w:ascii="Times New Roman" w:hAnsi="Times New Roman" w:cs="Times New Roman"/>
          <w:bCs/>
          <w:sz w:val="24"/>
          <w:szCs w:val="24"/>
        </w:rPr>
        <w:t>продолжает развиваться речь</w:t>
      </w:r>
      <w:r w:rsidRPr="00714181">
        <w:rPr>
          <w:rFonts w:ascii="Times New Roman" w:hAnsi="Times New Roman" w:cs="Times New Roman"/>
          <w:sz w:val="24"/>
          <w:szCs w:val="24"/>
        </w:rPr>
        <w:t>: ее звуковая сторона,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грамматический строй, лексика. Развивается связная речь. В высказываниях детей отражаются как расширяющийся словарь, так и характер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обобщений, формирующихся в этом возрасте. Дети начинают активно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употреблять обобщающие существительные, синонимы, антонимы, прилагательные и т. д.</w:t>
      </w:r>
    </w:p>
    <w:p w:rsidR="00596B92" w:rsidRDefault="00455A40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О</w:t>
      </w:r>
      <w:r w:rsidRPr="00714181">
        <w:rPr>
          <w:rFonts w:ascii="Times New Roman" w:hAnsi="Times New Roman" w:cs="Times New Roman"/>
          <w:sz w:val="24"/>
          <w:szCs w:val="24"/>
        </w:rPr>
        <w:t xml:space="preserve">сновные достижения 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714181">
        <w:rPr>
          <w:rFonts w:ascii="Times New Roman" w:hAnsi="Times New Roman" w:cs="Times New Roman"/>
          <w:sz w:val="24"/>
          <w:szCs w:val="24"/>
        </w:rPr>
        <w:t>связаны с освоением мира вещей как предметов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человеческой культуры; освоением форм позитивного общения с людьми;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развитием половой идентификации, формированием позиции школьника.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</w:t>
      </w:r>
      <w:r w:rsidR="00E0686B"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hAnsi="Times New Roman" w:cs="Times New Roman"/>
          <w:sz w:val="24"/>
          <w:szCs w:val="24"/>
        </w:rPr>
        <w:t xml:space="preserve">познавательного и личностного развития, что позволяет </w:t>
      </w:r>
      <w:r w:rsidR="00E0686B" w:rsidRPr="00714181">
        <w:rPr>
          <w:rFonts w:ascii="Times New Roman" w:hAnsi="Times New Roman" w:cs="Times New Roman"/>
          <w:sz w:val="24"/>
          <w:szCs w:val="24"/>
        </w:rPr>
        <w:t>ему в дальней</w:t>
      </w:r>
      <w:r w:rsidRPr="00714181">
        <w:rPr>
          <w:rFonts w:ascii="Times New Roman" w:hAnsi="Times New Roman" w:cs="Times New Roman"/>
          <w:sz w:val="24"/>
          <w:szCs w:val="24"/>
        </w:rPr>
        <w:t>шем успешно учиться в школе</w:t>
      </w:r>
      <w:r w:rsidR="00E0686B" w:rsidRPr="00714181">
        <w:rPr>
          <w:rFonts w:ascii="Times New Roman" w:hAnsi="Times New Roman" w:cs="Times New Roman"/>
          <w:sz w:val="24"/>
          <w:szCs w:val="24"/>
        </w:rPr>
        <w:t>.</w:t>
      </w:r>
    </w:p>
    <w:p w:rsidR="00BA6097" w:rsidRPr="00714181" w:rsidRDefault="00BA6097" w:rsidP="00CA74E1">
      <w:pPr>
        <w:spacing w:after="0" w:line="20" w:lineRule="atLeast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BA6097" w:rsidRPr="00714181" w:rsidRDefault="00AA613C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1.2.</w:t>
      </w:r>
      <w:r w:rsidR="00BA6097"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Планируемые результаты</w:t>
      </w:r>
      <w:r w:rsidR="00DB570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освоения Программы</w:t>
      </w:r>
    </w:p>
    <w:p w:rsidR="00957FE5" w:rsidRPr="00AF0D8C" w:rsidRDefault="00AF0D8C" w:rsidP="00CA74E1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D8C">
        <w:rPr>
          <w:rFonts w:ascii="Times New Roman" w:hAnsi="Times New Roman" w:cs="Times New Roman"/>
          <w:sz w:val="24"/>
          <w:szCs w:val="24"/>
        </w:rPr>
        <w:t xml:space="preserve">Требования ФГОС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bookmarkStart w:id="8" w:name="sub_43"/>
      <w:r w:rsidRPr="00AF0D8C">
        <w:rPr>
          <w:rFonts w:ascii="Times New Roman" w:hAnsi="Times New Roman" w:cs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bookmarkEnd w:id="8"/>
      <w:r w:rsidRPr="00AF0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D8C" w:rsidRPr="00AF0D8C" w:rsidRDefault="00AF0D8C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D8C">
        <w:rPr>
          <w:rFonts w:ascii="Times New Roman" w:hAnsi="Times New Roman" w:cs="Times New Roman"/>
          <w:sz w:val="24"/>
          <w:szCs w:val="24"/>
          <w:u w:val="single"/>
        </w:rPr>
        <w:t>Целевые ориентиры на этапе завершения дошкольного образования</w:t>
      </w:r>
      <w:r w:rsidRPr="00AF0D8C">
        <w:rPr>
          <w:rFonts w:ascii="Times New Roman" w:hAnsi="Times New Roman" w:cs="Times New Roman"/>
          <w:sz w:val="24"/>
          <w:szCs w:val="24"/>
        </w:rPr>
        <w:t>: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1793D" w:rsidRPr="00714181" w:rsidRDefault="00A1793D" w:rsidP="00CA74E1">
      <w:pPr>
        <w:pStyle w:val="a6"/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</w:t>
      </w:r>
      <w:r w:rsidRPr="00714181">
        <w:rPr>
          <w:rFonts w:ascii="Times New Roman" w:hAnsi="Times New Roman" w:cs="Times New Roman"/>
          <w:sz w:val="24"/>
          <w:szCs w:val="24"/>
        </w:rPr>
        <w:lastRenderedPageBreak/>
        <w:t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664E2" w:rsidRDefault="009664E2" w:rsidP="00CA74E1">
      <w:pPr>
        <w:spacing w:after="0" w:line="20" w:lineRule="atLeast"/>
        <w:ind w:left="1140" w:right="4320"/>
        <w:rPr>
          <w:rStyle w:val="8"/>
          <w:rFonts w:ascii="Times New Roman" w:hAnsi="Times New Roman"/>
          <w:b/>
          <w:sz w:val="24"/>
          <w:szCs w:val="24"/>
        </w:rPr>
      </w:pPr>
      <w:bookmarkStart w:id="9" w:name="bookmark38"/>
    </w:p>
    <w:p w:rsidR="009664E2" w:rsidRPr="00E65C94" w:rsidRDefault="009664E2" w:rsidP="00CA74E1">
      <w:pPr>
        <w:spacing w:after="0" w:line="20" w:lineRule="atLeast"/>
        <w:ind w:left="1140" w:right="4320"/>
        <w:rPr>
          <w:b/>
        </w:rPr>
      </w:pPr>
      <w:r w:rsidRPr="00E65C94">
        <w:rPr>
          <w:rStyle w:val="8"/>
          <w:rFonts w:ascii="Times New Roman" w:hAnsi="Times New Roman"/>
          <w:b/>
          <w:sz w:val="24"/>
          <w:szCs w:val="24"/>
        </w:rPr>
        <w:t>Педагогическая диагностика</w:t>
      </w:r>
      <w:bookmarkEnd w:id="9"/>
    </w:p>
    <w:p w:rsidR="009664E2" w:rsidRPr="00E65C94" w:rsidRDefault="009664E2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>
        <w:rPr>
          <w:rStyle w:val="1"/>
          <w:rFonts w:eastAsia="MS Reference Sans Serif"/>
          <w:spacing w:val="0"/>
          <w:sz w:val="24"/>
          <w:szCs w:val="24"/>
        </w:rPr>
        <w:t>Реализация П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рограммы предполагает оценку индивидуального развития детей. Такая оценка производится </w:t>
      </w:r>
      <w:r w:rsidR="00A45AB7">
        <w:rPr>
          <w:rStyle w:val="1"/>
          <w:rFonts w:eastAsia="MS Reference Sans Serif"/>
          <w:spacing w:val="0"/>
          <w:sz w:val="24"/>
          <w:szCs w:val="24"/>
        </w:rPr>
        <w:t xml:space="preserve">воспитателями группы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64E2" w:rsidRPr="00CA74E1" w:rsidRDefault="009664E2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 w:rsidRPr="00E65C94">
        <w:rPr>
          <w:rStyle w:val="1"/>
          <w:rFonts w:eastAsia="MS Reference Sans Serif"/>
          <w:spacing w:val="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 xml:space="preserve">ятельности. Инструментарий для педагогической диагностики — </w:t>
      </w:r>
      <w:r w:rsidRPr="009664E2">
        <w:rPr>
          <w:rStyle w:val="1"/>
          <w:rFonts w:eastAsia="MS Reference Sans Serif"/>
          <w:spacing w:val="0"/>
          <w:sz w:val="24"/>
          <w:szCs w:val="24"/>
        </w:rPr>
        <w:t>карты наблюдений детского развития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>, позволяющие фиксировать индивиду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>альную динамику и перспективы развития каждого ребенка в ходе</w:t>
      </w:r>
      <w:r>
        <w:rPr>
          <w:rStyle w:val="1"/>
          <w:rFonts w:eastAsia="MS Reference Sans Serif"/>
          <w:spacing w:val="0"/>
          <w:sz w:val="24"/>
          <w:szCs w:val="24"/>
        </w:rPr>
        <w:t xml:space="preserve"> социально-коммуникативного развития, </w:t>
      </w:r>
      <w:r w:rsidR="007E482B">
        <w:rPr>
          <w:rStyle w:val="1"/>
          <w:rFonts w:eastAsia="MS Reference Sans Serif"/>
          <w:spacing w:val="0"/>
          <w:sz w:val="24"/>
          <w:szCs w:val="24"/>
        </w:rPr>
        <w:t xml:space="preserve">познавательного развития, речевого развития, художественно-эстетического развития,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>физического развития</w:t>
      </w:r>
      <w:r w:rsidR="00A45AB7">
        <w:rPr>
          <w:rStyle w:val="1"/>
          <w:rFonts w:eastAsia="MS Reference Sans Serif"/>
          <w:spacing w:val="0"/>
          <w:sz w:val="24"/>
          <w:szCs w:val="24"/>
        </w:rPr>
        <w:t xml:space="preserve"> </w:t>
      </w:r>
      <w:r w:rsidR="00CA74E1" w:rsidRPr="00CA74E1">
        <w:rPr>
          <w:rStyle w:val="1"/>
          <w:rFonts w:eastAsia="MS Reference Sans Serif"/>
          <w:color w:val="auto"/>
          <w:spacing w:val="0"/>
          <w:sz w:val="24"/>
          <w:szCs w:val="24"/>
        </w:rPr>
        <w:t xml:space="preserve">(приложение </w:t>
      </w:r>
      <w:r w:rsidR="007F0A48" w:rsidRPr="00CA74E1">
        <w:rPr>
          <w:rStyle w:val="1"/>
          <w:rFonts w:eastAsia="MS Reference Sans Serif"/>
          <w:color w:val="auto"/>
          <w:spacing w:val="0"/>
          <w:sz w:val="24"/>
          <w:szCs w:val="24"/>
        </w:rPr>
        <w:t>2</w:t>
      </w:r>
      <w:r w:rsidR="00A45AB7" w:rsidRPr="00CA74E1">
        <w:rPr>
          <w:rStyle w:val="1"/>
          <w:rFonts w:eastAsia="MS Reference Sans Serif"/>
          <w:color w:val="auto"/>
          <w:spacing w:val="0"/>
          <w:sz w:val="24"/>
          <w:szCs w:val="24"/>
        </w:rPr>
        <w:t>)</w:t>
      </w:r>
      <w:r w:rsidRPr="00CA74E1">
        <w:rPr>
          <w:rStyle w:val="1"/>
          <w:rFonts w:eastAsia="MS Reference Sans Serif"/>
          <w:color w:val="auto"/>
          <w:spacing w:val="0"/>
          <w:sz w:val="24"/>
          <w:szCs w:val="24"/>
        </w:rPr>
        <w:t>.</w:t>
      </w:r>
    </w:p>
    <w:p w:rsidR="009664E2" w:rsidRPr="00E65C94" w:rsidRDefault="009664E2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 w:rsidRPr="00E65C94">
        <w:rPr>
          <w:rStyle w:val="1"/>
          <w:rFonts w:eastAsia="MS Reference Sans Serif"/>
          <w:spacing w:val="0"/>
          <w:sz w:val="24"/>
          <w:szCs w:val="24"/>
        </w:rPr>
        <w:t>Результаты педагогической диагностики использ</w:t>
      </w:r>
      <w:r w:rsidR="007E482B">
        <w:rPr>
          <w:rStyle w:val="1"/>
          <w:rFonts w:eastAsia="MS Reference Sans Serif"/>
          <w:spacing w:val="0"/>
          <w:sz w:val="24"/>
          <w:szCs w:val="24"/>
        </w:rPr>
        <w:t xml:space="preserve">уются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>ис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>ключительно для 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>рекции особенностей его развития)</w:t>
      </w:r>
      <w:r w:rsidR="007E482B">
        <w:rPr>
          <w:rStyle w:val="1"/>
          <w:rFonts w:eastAsia="MS Reference Sans Serif"/>
          <w:spacing w:val="0"/>
          <w:sz w:val="24"/>
          <w:szCs w:val="24"/>
        </w:rPr>
        <w:t xml:space="preserve">,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 оптимизации работы с группой детей.</w:t>
      </w:r>
    </w:p>
    <w:p w:rsidR="00A1793D" w:rsidRDefault="00A1793D" w:rsidP="00CA74E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BB7D9C" w:rsidRDefault="00337404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. Содержательный раздел</w:t>
      </w:r>
    </w:p>
    <w:p w:rsidR="005678C3" w:rsidRPr="00714181" w:rsidRDefault="005678C3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2.1. Содержание психолого-педагогической работы по образовательным областям</w:t>
      </w:r>
    </w:p>
    <w:p w:rsidR="003B2A3B" w:rsidRPr="00714181" w:rsidRDefault="003B2A3B" w:rsidP="00CA74E1">
      <w:pPr>
        <w:spacing w:after="0" w:line="20" w:lineRule="atLeast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3B2A3B" w:rsidRPr="00714181" w:rsidRDefault="004901B5" w:rsidP="00CA74E1">
      <w:pPr>
        <w:pStyle w:val="a6"/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t>социально-коммуникативное развитие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B2A3B" w:rsidRPr="00714181" w:rsidRDefault="003B2A3B" w:rsidP="00CA74E1">
      <w:pPr>
        <w:pStyle w:val="a6"/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t>познавательное развитие;</w:t>
      </w:r>
    </w:p>
    <w:p w:rsidR="00C56EB8" w:rsidRPr="00714181" w:rsidRDefault="003B2A3B" w:rsidP="00CA74E1">
      <w:pPr>
        <w:pStyle w:val="a6"/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t>художественно</w:t>
      </w: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</w:t>
      </w:r>
    </w:p>
    <w:p w:rsidR="003B2A3B" w:rsidRPr="00714181" w:rsidRDefault="00C56EB8" w:rsidP="00CA74E1">
      <w:pPr>
        <w:pStyle w:val="a6"/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4181">
        <w:rPr>
          <w:rFonts w:ascii="Times New Roman" w:eastAsia="Batang" w:hAnsi="Times New Roman" w:cs="Times New Roman"/>
          <w:sz w:val="24"/>
          <w:szCs w:val="24"/>
          <w:lang w:eastAsia="ko-KR"/>
        </w:rPr>
        <w:t>речевое развитие;</w:t>
      </w:r>
    </w:p>
    <w:p w:rsidR="003B2A3B" w:rsidRPr="002E47CD" w:rsidRDefault="004901B5" w:rsidP="00CA74E1">
      <w:pPr>
        <w:pStyle w:val="a6"/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физическое развитие</w:t>
      </w:r>
      <w:r w:rsidR="00514698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3B2A3B" w:rsidRPr="00514698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  </w:t>
      </w:r>
    </w:p>
    <w:p w:rsidR="002E47CD" w:rsidRDefault="002E47CD" w:rsidP="00CA74E1">
      <w:pPr>
        <w:pStyle w:val="a6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B5" w:rsidRPr="00514698" w:rsidRDefault="002E47CD" w:rsidP="00CA74E1">
      <w:pPr>
        <w:pStyle w:val="a6"/>
        <w:spacing w:after="0" w:line="20" w:lineRule="atLeast"/>
        <w:ind w:left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2.1.1.Образовательная область «</w:t>
      </w:r>
      <w:r w:rsidRPr="0030197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E47CD" w:rsidRPr="002E47CD" w:rsidRDefault="004901B5" w:rsidP="00CA74E1">
      <w:pPr>
        <w:spacing w:after="0" w:line="20" w:lineRule="atLeast"/>
        <w:jc w:val="both"/>
        <w:rPr>
          <w:rStyle w:val="70pt"/>
          <w:rFonts w:ascii="Times New Roman" w:eastAsiaTheme="minorEastAsia" w:hAnsi="Times New Roman" w:cs="Times New Roman"/>
          <w:b w:val="0"/>
          <w:bCs w:val="0"/>
          <w:color w:val="auto"/>
          <w:spacing w:val="0"/>
          <w:lang w:bidi="ar-SA"/>
        </w:rPr>
      </w:pPr>
      <w:r w:rsidRPr="002E47CD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714181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71418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4181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   </w:t>
      </w:r>
      <w:bookmarkStart w:id="10" w:name="bookmark140"/>
    </w:p>
    <w:p w:rsidR="002E47CD" w:rsidRPr="00D7176F" w:rsidRDefault="002E47CD" w:rsidP="00CA74E1">
      <w:pPr>
        <w:spacing w:after="0" w:line="20" w:lineRule="atLeast"/>
        <w:jc w:val="center"/>
        <w:rPr>
          <w:rFonts w:eastAsia="Verdana"/>
          <w:b/>
          <w:spacing w:val="-3"/>
          <w:lang w:bidi="ru-RU"/>
        </w:rPr>
      </w:pPr>
      <w:r w:rsidRPr="007C3525">
        <w:rPr>
          <w:rStyle w:val="70pt"/>
          <w:rFonts w:ascii="Times New Roman" w:hAnsi="Times New Roman" w:cs="Times New Roman"/>
        </w:rPr>
        <w:t xml:space="preserve">Основные цели </w:t>
      </w:r>
      <w:r>
        <w:rPr>
          <w:rStyle w:val="70pt"/>
          <w:rFonts w:ascii="Times New Roman" w:hAnsi="Times New Roman" w:cs="Times New Roman"/>
          <w:bCs w:val="0"/>
        </w:rPr>
        <w:t xml:space="preserve"> </w:t>
      </w:r>
      <w:r w:rsidRPr="007C3525">
        <w:rPr>
          <w:rStyle w:val="70pt"/>
          <w:rFonts w:ascii="Times New Roman" w:hAnsi="Times New Roman" w:cs="Times New Roman"/>
        </w:rPr>
        <w:t>и задачи</w:t>
      </w:r>
      <w:bookmarkEnd w:id="10"/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2E47CD">
        <w:rPr>
          <w:rStyle w:val="0pt"/>
          <w:rFonts w:eastAsia="MS Reference Sans Serif"/>
          <w:b w:val="0"/>
          <w:sz w:val="24"/>
          <w:szCs w:val="24"/>
          <w:u w:val="single"/>
        </w:rPr>
        <w:t>Социализация, развитие общения, нравственное воспитание.</w:t>
      </w:r>
      <w:r w:rsidRPr="007C3525">
        <w:rPr>
          <w:rStyle w:val="0pt"/>
          <w:rFonts w:eastAsia="MS Reference Sans Serif"/>
          <w:sz w:val="24"/>
          <w:szCs w:val="24"/>
        </w:rPr>
        <w:t xml:space="preserve"> </w:t>
      </w:r>
      <w:r w:rsidRPr="007C3525">
        <w:rPr>
          <w:rStyle w:val="1"/>
          <w:rFonts w:eastAsia="MS Reference Sans Serif"/>
          <w:sz w:val="24"/>
          <w:szCs w:val="24"/>
        </w:rPr>
        <w:t>Усво</w:t>
      </w:r>
      <w:r w:rsidRPr="007C3525">
        <w:rPr>
          <w:rStyle w:val="1"/>
          <w:rFonts w:eastAsia="MS Reference Sans Serif"/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7C3525">
        <w:rPr>
          <w:rStyle w:val="1"/>
          <w:rFonts w:eastAsia="MS Reference Sans Serif"/>
          <w:sz w:val="24"/>
          <w:szCs w:val="24"/>
        </w:rPr>
        <w:softHyphen/>
        <w:t>вать свои поступки и поступки сверстников.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7C3525">
        <w:rPr>
          <w:rStyle w:val="1"/>
          <w:rFonts w:eastAsia="MS Reference Sans Serif"/>
          <w:sz w:val="24"/>
          <w:szCs w:val="24"/>
        </w:rPr>
        <w:t>Развитие общения и взаимодействия ребенка с взрослыми и сверс</w:t>
      </w:r>
      <w:r w:rsidRPr="007C3525">
        <w:rPr>
          <w:rStyle w:val="1"/>
          <w:rFonts w:eastAsia="MS Reference Sans Serif"/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7C3525">
        <w:rPr>
          <w:rStyle w:val="1"/>
          <w:rFonts w:eastAsia="MS Reference Sans Serif"/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7C3525">
        <w:rPr>
          <w:rStyle w:val="1"/>
          <w:rFonts w:eastAsia="MS Reference Sans Serif"/>
          <w:sz w:val="24"/>
          <w:szCs w:val="24"/>
        </w:rPr>
        <w:softHyphen/>
        <w:t>ного отношения к окружающим.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7C3525">
        <w:rPr>
          <w:rStyle w:val="1"/>
          <w:rFonts w:eastAsia="MS Reference Sans Serif"/>
          <w:sz w:val="24"/>
          <w:szCs w:val="24"/>
        </w:rPr>
        <w:t>Формирование готовности детей к совместной деятельности, раз</w:t>
      </w:r>
      <w:r w:rsidRPr="007C3525">
        <w:rPr>
          <w:rStyle w:val="1"/>
          <w:rFonts w:eastAsia="MS Reference Sans Serif"/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2E47CD">
        <w:rPr>
          <w:rStyle w:val="0pt"/>
          <w:rFonts w:eastAsia="MS Reference Sans Serif"/>
          <w:b w:val="0"/>
          <w:sz w:val="24"/>
          <w:szCs w:val="24"/>
          <w:u w:val="single"/>
        </w:rPr>
        <w:t>Ребенок в семье и сообществе, патриотическое воспитание.</w:t>
      </w:r>
      <w:r w:rsidRPr="007C3525">
        <w:rPr>
          <w:rStyle w:val="0pt"/>
          <w:rFonts w:eastAsia="MS Reference Sans Serif"/>
          <w:sz w:val="24"/>
          <w:szCs w:val="24"/>
        </w:rPr>
        <w:t xml:space="preserve"> </w:t>
      </w:r>
      <w:r w:rsidRPr="007C3525">
        <w:rPr>
          <w:rStyle w:val="1"/>
          <w:rFonts w:eastAsia="MS Reference Sans Serif"/>
          <w:sz w:val="24"/>
          <w:szCs w:val="24"/>
        </w:rPr>
        <w:t>Форми</w:t>
      </w:r>
      <w:r w:rsidRPr="007C3525">
        <w:rPr>
          <w:rStyle w:val="1"/>
          <w:rFonts w:eastAsia="MS Reference Sans Serif"/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2E47CD">
        <w:rPr>
          <w:rStyle w:val="0pt"/>
          <w:rFonts w:eastAsia="MS Reference Sans Serif"/>
          <w:b w:val="0"/>
          <w:sz w:val="24"/>
          <w:szCs w:val="24"/>
          <w:u w:val="single"/>
        </w:rPr>
        <w:t>Самообслуживание, самостоятельность, трудовое воспитание.</w:t>
      </w:r>
      <w:r w:rsidRPr="007C3525">
        <w:rPr>
          <w:rStyle w:val="0pt"/>
          <w:rFonts w:eastAsia="MS Reference Sans Serif"/>
          <w:sz w:val="24"/>
          <w:szCs w:val="24"/>
        </w:rPr>
        <w:t xml:space="preserve"> </w:t>
      </w:r>
      <w:r w:rsidRPr="007C3525">
        <w:rPr>
          <w:rStyle w:val="1"/>
          <w:rFonts w:eastAsia="MS Reference Sans Serif"/>
          <w:sz w:val="24"/>
          <w:szCs w:val="24"/>
        </w:rPr>
        <w:t>Раз</w:t>
      </w:r>
      <w:r w:rsidRPr="007C3525">
        <w:rPr>
          <w:rStyle w:val="1"/>
          <w:rFonts w:eastAsia="MS Reference Sans Serif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7C3525">
        <w:rPr>
          <w:rStyle w:val="1"/>
          <w:rFonts w:eastAsia="MS Reference Sans Serif"/>
          <w:sz w:val="24"/>
          <w:szCs w:val="24"/>
        </w:rPr>
        <w:softHyphen/>
        <w:t xml:space="preserve">направленности и </w:t>
      </w:r>
      <w:proofErr w:type="spellStart"/>
      <w:r w:rsidRPr="007C3525">
        <w:rPr>
          <w:rStyle w:val="1"/>
          <w:rFonts w:eastAsia="MS Reference Sans Serif"/>
          <w:sz w:val="24"/>
          <w:szCs w:val="24"/>
        </w:rPr>
        <w:t>саморегуляции</w:t>
      </w:r>
      <w:proofErr w:type="spellEnd"/>
      <w:r w:rsidRPr="007C3525">
        <w:rPr>
          <w:rStyle w:val="1"/>
          <w:rFonts w:eastAsia="MS Reference Sans Serif"/>
          <w:sz w:val="24"/>
          <w:szCs w:val="24"/>
        </w:rPr>
        <w:t xml:space="preserve"> собственных действий.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firstLine="400"/>
        <w:jc w:val="both"/>
        <w:rPr>
          <w:sz w:val="24"/>
          <w:szCs w:val="24"/>
        </w:rPr>
      </w:pPr>
      <w:r w:rsidRPr="007C3525">
        <w:rPr>
          <w:rStyle w:val="1"/>
          <w:rFonts w:eastAsia="MS Reference Sans Serif"/>
          <w:sz w:val="24"/>
          <w:szCs w:val="24"/>
        </w:rPr>
        <w:t>Воспитание культурно-гигиенических навыков.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7C3525">
        <w:rPr>
          <w:rStyle w:val="1"/>
          <w:rFonts w:eastAsia="MS Reference Sans Serif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left="20" w:right="20" w:firstLine="400"/>
        <w:jc w:val="both"/>
        <w:rPr>
          <w:sz w:val="24"/>
          <w:szCs w:val="24"/>
        </w:rPr>
      </w:pPr>
      <w:r w:rsidRPr="007C3525">
        <w:rPr>
          <w:rStyle w:val="1"/>
          <w:rFonts w:eastAsia="MS Reference Sans Serif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 w:rsidRPr="007C3525">
        <w:rPr>
          <w:rStyle w:val="1"/>
          <w:rFonts w:eastAsia="MS Reference Sans Serif"/>
          <w:spacing w:val="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 w:rsidRPr="002E47CD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Формирование основ безопасности.</w:t>
      </w:r>
      <w:r w:rsidRPr="007C3525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7C3525">
        <w:rPr>
          <w:rStyle w:val="1"/>
          <w:rFonts w:eastAsia="MS Reference Sans Serif"/>
          <w:spacing w:val="0"/>
          <w:sz w:val="24"/>
          <w:szCs w:val="24"/>
        </w:rPr>
        <w:t>Формирование первичных представлений о безопасном поведении в быту, социуме, природе. Воспи</w:t>
      </w:r>
      <w:r w:rsidRPr="007C3525">
        <w:rPr>
          <w:rStyle w:val="1"/>
          <w:rFonts w:eastAsia="MS Reference Sans Serif"/>
          <w:spacing w:val="0"/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 w:rsidRPr="007C3525">
        <w:rPr>
          <w:rStyle w:val="1"/>
          <w:rFonts w:eastAsia="MS Reference Sans Serif"/>
          <w:spacing w:val="0"/>
          <w:sz w:val="24"/>
          <w:szCs w:val="24"/>
        </w:rPr>
        <w:lastRenderedPageBreak/>
        <w:t>Формирование осторожного и осмотрительного отношения к потен</w:t>
      </w:r>
      <w:r w:rsidRPr="007C3525">
        <w:rPr>
          <w:rStyle w:val="1"/>
          <w:rFonts w:eastAsia="MS Reference Sans Serif"/>
          <w:spacing w:val="0"/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2E47CD" w:rsidRPr="007C3525" w:rsidRDefault="002E47CD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spacing w:val="0"/>
          <w:sz w:val="24"/>
          <w:szCs w:val="24"/>
        </w:rPr>
      </w:pPr>
      <w:r w:rsidRPr="007C3525">
        <w:rPr>
          <w:rStyle w:val="1"/>
          <w:rFonts w:eastAsia="MS Reference Sans Serif"/>
          <w:spacing w:val="0"/>
          <w:sz w:val="24"/>
          <w:szCs w:val="24"/>
        </w:rPr>
        <w:t>Формирование представлений о некоторых типичных опасных ситу</w:t>
      </w:r>
      <w:r w:rsidRPr="007C3525">
        <w:rPr>
          <w:rStyle w:val="1"/>
          <w:rFonts w:eastAsia="MS Reference Sans Serif"/>
          <w:spacing w:val="0"/>
          <w:sz w:val="24"/>
          <w:szCs w:val="24"/>
        </w:rPr>
        <w:softHyphen/>
        <w:t>ациях и способах поведения в них.</w:t>
      </w:r>
    </w:p>
    <w:p w:rsidR="002E47CD" w:rsidRDefault="002E47CD" w:rsidP="00CA74E1">
      <w:pPr>
        <w:pStyle w:val="3"/>
        <w:shd w:val="clear" w:color="auto" w:fill="auto"/>
        <w:spacing w:after="0" w:line="20" w:lineRule="atLeast"/>
        <w:ind w:right="20"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  <w:r w:rsidRPr="007C3525">
        <w:rPr>
          <w:rStyle w:val="1"/>
          <w:rFonts w:eastAsia="MS Reference Sans Serif"/>
          <w:spacing w:val="0"/>
          <w:sz w:val="24"/>
          <w:szCs w:val="24"/>
        </w:rPr>
        <w:t>Формирование элементарных представлений о правилах безопаснос</w:t>
      </w:r>
      <w:r w:rsidRPr="007C3525">
        <w:rPr>
          <w:rStyle w:val="1"/>
          <w:rFonts w:eastAsia="MS Reference Sans Serif"/>
          <w:spacing w:val="0"/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7C3525">
        <w:rPr>
          <w:rStyle w:val="1"/>
          <w:rFonts w:eastAsia="MS Reference Sans Serif"/>
          <w:spacing w:val="0"/>
          <w:sz w:val="24"/>
          <w:szCs w:val="24"/>
        </w:rPr>
        <w:softHyphen/>
        <w:t>мости выполнения этих правил.</w:t>
      </w:r>
    </w:p>
    <w:p w:rsidR="002E47CD" w:rsidRDefault="002E47CD" w:rsidP="00CA74E1">
      <w:pPr>
        <w:spacing w:after="0" w:line="20" w:lineRule="atLeast"/>
        <w:ind w:left="1140" w:right="2680"/>
        <w:rPr>
          <w:rStyle w:val="70pt"/>
          <w:rFonts w:ascii="Times New Roman" w:hAnsi="Times New Roman" w:cs="Times New Roman"/>
          <w:sz w:val="28"/>
        </w:rPr>
      </w:pPr>
      <w:bookmarkStart w:id="11" w:name="bookmark141"/>
    </w:p>
    <w:p w:rsidR="002E47CD" w:rsidRPr="00D146C5" w:rsidRDefault="00CB33BA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r w:rsidRPr="00D146C5">
        <w:rPr>
          <w:rStyle w:val="70pt"/>
          <w:rFonts w:ascii="Times New Roman" w:hAnsi="Times New Roman" w:cs="Times New Roman"/>
        </w:rPr>
        <w:t>Содержание психолого-</w:t>
      </w:r>
      <w:r w:rsidR="002E47CD" w:rsidRPr="00D146C5">
        <w:rPr>
          <w:rStyle w:val="70pt"/>
          <w:rFonts w:ascii="Times New Roman" w:hAnsi="Times New Roman" w:cs="Times New Roman"/>
        </w:rPr>
        <w:t>педагогической работы</w:t>
      </w:r>
      <w:bookmarkEnd w:id="11"/>
    </w:p>
    <w:p w:rsidR="002E47CD" w:rsidRPr="00D146C5" w:rsidRDefault="002E47CD" w:rsidP="00CA74E1">
      <w:pPr>
        <w:spacing w:after="0" w:line="20" w:lineRule="atLeast"/>
        <w:jc w:val="center"/>
        <w:rPr>
          <w:rStyle w:val="8"/>
          <w:rFonts w:ascii="Times New Roman" w:hAnsi="Times New Roman"/>
          <w:sz w:val="24"/>
          <w:szCs w:val="24"/>
          <w:u w:val="single"/>
        </w:rPr>
      </w:pPr>
      <w:bookmarkStart w:id="12" w:name="bookmark142"/>
    </w:p>
    <w:p w:rsidR="002E47CD" w:rsidRPr="00D146C5" w:rsidRDefault="002E47CD" w:rsidP="00CA74E1">
      <w:pPr>
        <w:spacing w:after="0" w:line="20" w:lineRule="atLeast"/>
        <w:jc w:val="center"/>
        <w:rPr>
          <w:rFonts w:ascii="Times New Roman" w:eastAsia="MS Reference Sans Serif" w:hAnsi="Times New Roman" w:cs="MS Reference Sans Serif"/>
          <w:color w:val="000000"/>
          <w:spacing w:val="-5"/>
          <w:sz w:val="24"/>
          <w:szCs w:val="24"/>
          <w:u w:val="single"/>
          <w:lang w:bidi="ru-RU"/>
        </w:rPr>
      </w:pPr>
      <w:r w:rsidRPr="00D146C5">
        <w:rPr>
          <w:rStyle w:val="8"/>
          <w:rFonts w:ascii="Times New Roman" w:hAnsi="Times New Roman"/>
          <w:sz w:val="24"/>
          <w:szCs w:val="24"/>
          <w:u w:val="single"/>
        </w:rPr>
        <w:t>Социализация, развитие общения, нравственное воспитание</w:t>
      </w:r>
      <w:bookmarkEnd w:id="12"/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</w:t>
      </w:r>
      <w:r w:rsidRPr="002E47CD">
        <w:rPr>
          <w:rStyle w:val="1"/>
          <w:rFonts w:eastAsia="MS Reference Sans Serif"/>
          <w:spacing w:val="0"/>
          <w:sz w:val="24"/>
          <w:szCs w:val="24"/>
        </w:rPr>
        <w:softHyphen/>
        <w:t>маться самостоятельно выбранным делом, договариваться, помогать друг другу.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Воспитывать организованность, дисциплинированность, коллекти</w:t>
      </w:r>
      <w:r w:rsidRPr="002E47CD">
        <w:rPr>
          <w:rStyle w:val="1"/>
          <w:rFonts w:eastAsia="MS Reference Sans Serif"/>
          <w:spacing w:val="0"/>
          <w:sz w:val="24"/>
          <w:szCs w:val="24"/>
        </w:rPr>
        <w:softHyphen/>
        <w:t>визм, уважение к старшим.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Воспитывать заботливое отношение к малышам, пожилым людям; учить помогать им.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Формировать такие качества, как сочувствие, отзывчивость, справед</w:t>
      </w:r>
      <w:r w:rsidRPr="002E47CD">
        <w:rPr>
          <w:rStyle w:val="1"/>
          <w:rFonts w:eastAsia="MS Reference Sans Serif"/>
          <w:spacing w:val="0"/>
          <w:sz w:val="24"/>
          <w:szCs w:val="24"/>
        </w:rPr>
        <w:softHyphen/>
        <w:t>ливость, скромность.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Развивать волевые качества: умение ограничивать свои желания, вы</w:t>
      </w:r>
      <w:r w:rsidRPr="002E47CD">
        <w:rPr>
          <w:rStyle w:val="1"/>
          <w:rFonts w:eastAsia="MS Reference Sans Serif"/>
          <w:spacing w:val="0"/>
          <w:sz w:val="24"/>
          <w:szCs w:val="24"/>
        </w:rPr>
        <w:softHyphen/>
        <w:t>полнять установленные нормы поведения, в своих поступках следовать положительному примеру.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</w:t>
      </w:r>
      <w:r w:rsidRPr="002E47CD">
        <w:rPr>
          <w:rStyle w:val="1"/>
          <w:rFonts w:eastAsia="MS Reference Sans Serif"/>
          <w:spacing w:val="0"/>
          <w:sz w:val="24"/>
          <w:szCs w:val="24"/>
        </w:rPr>
        <w:softHyphen/>
        <w:t>вать умение спокойно отстаивать свое мнение.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Обогащать словарь формулами словесной вежливости (приветствие, прощание, просьбы, извинения).</w:t>
      </w:r>
    </w:p>
    <w:p w:rsidR="002E47CD" w:rsidRPr="002E47CD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E47CD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2E47CD">
        <w:rPr>
          <w:rStyle w:val="1"/>
          <w:rFonts w:eastAsia="MS Reference Sans Serif"/>
          <w:spacing w:val="0"/>
          <w:sz w:val="24"/>
          <w:szCs w:val="24"/>
        </w:rPr>
        <w:softHyphen/>
        <w:t>ности и желание учиться в школе.</w:t>
      </w:r>
    </w:p>
    <w:p w:rsidR="002E47CD" w:rsidRDefault="002E47CD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13" w:name="bookmark148"/>
    </w:p>
    <w:p w:rsidR="002E47CD" w:rsidRPr="002E47CD" w:rsidRDefault="002E47CD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2E47CD">
        <w:rPr>
          <w:rStyle w:val="8"/>
          <w:rFonts w:ascii="Times New Roman" w:hAnsi="Times New Roman" w:cs="Times New Roman"/>
          <w:sz w:val="24"/>
          <w:szCs w:val="24"/>
          <w:u w:val="single"/>
        </w:rPr>
        <w:t>Ребенок в семье и сообществе, патриотическое воспитание</w:t>
      </w:r>
      <w:bookmarkEnd w:id="13"/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Образ Я.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представление о временной перспективе лич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ности, об изменении позиции человека с возрастом (ребенок посещает детский сад, школьник учится, взрослый работает, пожилой человек пе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редает свой опыт другим поколениям). Углублять представления ребенка о себе в прошлом, настоящем и будущем.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Семья.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детей об истории семьи в контек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сте истории родной страны (роль каждого поколения в разные периоды истории страны). Рассказывать детям о воинских наградах дедушек, ба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бушек, родителей.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знание домашнего адреса и телефона, имен и отчеств ро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дителей, их профессий.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Детский сад.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расширять представления о ближайшей окружающей среде (оформление помещений, участка детского сада, пар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ка, сквера). Учить детей выделять радующие глаз компоненты окружаю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щей среды (окраска стен, мебель, оформление участка и т. п.).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 xml:space="preserve"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lastRenderedPageBreak/>
        <w:t>за его пре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делами и др.).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Родная страна.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На основе расширения знаний об окружающем воспитывать патриоти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ческие и интернациональные чувства, любовь к Родине. Углублять и уточ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нять представления о Родине — России. Поощрять интерес детей к событи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ям, происходящим в стране, воспитывать чувство гордости за ее достижения.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представления о том, что Российская Федерация (Рос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сия) — огромная, многонациональная страна. Воспитывать уважение к людям разных национальностей и их обычаям.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Москве —главном городе, столице России.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знания о государственных праздниках. Рассказывать 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тям о Ю. А. Гагарине и других героях космоса.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Углублять знания о Российской армии. Воспитывать уважение к за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щитникам Отечества, к памяти павших бойцов (возлагать с детьми цветы к обелискам, памятникам и т.д.).</w:t>
      </w:r>
    </w:p>
    <w:p w:rsidR="002E47CD" w:rsidRPr="00276757" w:rsidRDefault="002E47CD" w:rsidP="00CA74E1">
      <w:pPr>
        <w:spacing w:after="0" w:line="20" w:lineRule="atLeast"/>
        <w:jc w:val="center"/>
        <w:rPr>
          <w:rStyle w:val="8"/>
          <w:rFonts w:ascii="Times New Roman" w:hAnsi="Times New Roman" w:cs="Times New Roman"/>
          <w:sz w:val="24"/>
          <w:szCs w:val="24"/>
          <w:u w:val="single"/>
        </w:rPr>
      </w:pPr>
      <w:bookmarkStart w:id="14" w:name="bookmark154"/>
    </w:p>
    <w:p w:rsidR="002E47CD" w:rsidRPr="00276757" w:rsidRDefault="002E47CD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276757">
        <w:rPr>
          <w:rStyle w:val="8"/>
          <w:rFonts w:ascii="Times New Roman" w:hAnsi="Times New Roman" w:cs="Times New Roman"/>
          <w:sz w:val="24"/>
          <w:szCs w:val="24"/>
          <w:u w:val="single"/>
        </w:rPr>
        <w:t>Самообслуживание, самостоятельность, трудовое воспитание</w:t>
      </w:r>
      <w:bookmarkEnd w:id="14"/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Культурно-гигиенические навыки.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ваться носовым платком и расческой.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умения детей аккуратно пользоваться столовыми прибо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рами; правильно вести себя за столом; обращаться с просьбой, благодарить.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Самообслуживание.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самостоятельно и своевременно готовить матери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алы и пособия к занятию, без напоминания убирать свое рабочее место.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Общественно-полезный труд.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Воспитывать желание участвовать в совместной трудовой деятельнос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ти наравне со всеми, стремление быть полезными окружающим, радовать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учить детей поддерживать порядок в группе и на участ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ке: протирать и мыть игрушки, строительный материал, вместе с воспи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тателем ремонтировать книги, игрушки (в том числе книги и игрушки воспитанников младших групп детского сада).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учить самостоятельно наводить порядок на участке 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тского сада: подметать и очищать дорожки от мусора, зимой —от снега, поливать песок в песочнице; украшать участок к праздникам.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Приучать детей добросовестно выполнять обязанности дежурных по сто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ловой: полностью сервировать столы и вытирать их после еды, подметать пол.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lastRenderedPageBreak/>
        <w:t>Прививать интерес к учебной деятельности и желание учиться в школе.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Труд в природе.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ные растения, рыхлить почву, мыть кормушки, готовить корм для рыб, птиц, морских свинок и т.п.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Прививать детям интерес к труду в природе, привлекать их к посиль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ному участию: осенью — к уборке овощей с огорода, сбору семян, выкапы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ванию луковиц, клубней цветов, перекапыванию грядок, пересаживанию цветущих растений из грунта в уголок природы; зимой — к сгребанию сне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Уважение к труду взрослых.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интерес к различным профессиям, в частности к професси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ям родителей и месту их работы.</w:t>
      </w:r>
    </w:p>
    <w:p w:rsidR="002E47CD" w:rsidRPr="00276757" w:rsidRDefault="002E47CD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15" w:name="bookmark160"/>
    </w:p>
    <w:p w:rsidR="002E47CD" w:rsidRPr="00276757" w:rsidRDefault="002E47CD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276757">
        <w:rPr>
          <w:rStyle w:val="8"/>
          <w:rFonts w:ascii="Times New Roman" w:hAnsi="Times New Roman" w:cs="Times New Roman"/>
          <w:sz w:val="24"/>
          <w:szCs w:val="24"/>
          <w:u w:val="single"/>
        </w:rPr>
        <w:t>Формирование основ  безопасности</w:t>
      </w:r>
      <w:bookmarkEnd w:id="15"/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Безопасное поведение в природе.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основы экологичес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кой культуры.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знакомить с правилами поведения на природе.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Знакомить с Красной книгой, с отдельными представителями живот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ного и растительного мира, занесенными в нее.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Безопасность на дорогах.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Систематизировать знания детей об ус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тройстве улицы, о дорожном движении. Знакомить с понятиями «пло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щадь», «бульвар», «проспект».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детей о работе ГИБДД.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Воспитывать культуру поведения на улице и в общественном транспорте.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свободную ориентировку в пределах ближайшей к дет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скому саду местности. Формировать умение находить дорогу из дома в детский сад на схеме местности.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Безопасность собственной жизнедеятельности.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пред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ставления о том, что полезные и необходимые бытовые предметы при неумелом обращении могут причинить вред и стать причиной беды (элек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троприборы, газовая плита, инструменты и бытовые предметы). Закреп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лять правила безопасного обращения с бытовыми предметами.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ках, коньках, лыжах и др.).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Подвести детей к пониманию необходимости соблюдать меры предосто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рожности, учить оценивать свои возможности по преодолению опасности.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у детей навыки поведения в ситуациях: «Один дома», «Потерялся», «Заблудился». Формировать умение обращаться за помо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щью к взрослым.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ния при пожаре. Закреплять знания о том, что в случае необходимости взрослые звонят по телефонам «01», «02», «03».</w:t>
      </w:r>
    </w:p>
    <w:p w:rsidR="002E47CD" w:rsidRPr="00276757" w:rsidRDefault="002E47C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lastRenderedPageBreak/>
        <w:t>Закреплять умение называть свое имя, фамилию, возраст, домашний адрес, телефон.</w:t>
      </w:r>
    </w:p>
    <w:p w:rsidR="004901B5" w:rsidRPr="00276757" w:rsidRDefault="004901B5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75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47CD" w:rsidRPr="00276757" w:rsidRDefault="002E47CD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57">
        <w:rPr>
          <w:rFonts w:ascii="Times New Roman" w:hAnsi="Times New Roman" w:cs="Times New Roman"/>
          <w:b/>
          <w:sz w:val="24"/>
          <w:szCs w:val="24"/>
        </w:rPr>
        <w:t>2.1.2.Образовательная область «Познавательное развитие»</w:t>
      </w:r>
    </w:p>
    <w:p w:rsidR="009A74B2" w:rsidRPr="00276757" w:rsidRDefault="009A74B2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757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3563E" w:rsidRPr="00276757" w:rsidRDefault="00F3563E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bookmarkStart w:id="16" w:name="bookmark168"/>
      <w:r w:rsidRPr="00276757">
        <w:rPr>
          <w:rStyle w:val="70pt"/>
          <w:rFonts w:ascii="Times New Roman" w:hAnsi="Times New Roman" w:cs="Times New Roman"/>
          <w:bCs w:val="0"/>
        </w:rPr>
        <w:t>Основные цели и задачи</w:t>
      </w:r>
      <w:bookmarkEnd w:id="16"/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03D33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Развитие познавательно-исследовательской деятельности</w:t>
      </w:r>
      <w:r w:rsidRPr="00403D33">
        <w:rPr>
          <w:rStyle w:val="0pt"/>
          <w:rFonts w:eastAsia="MS Reference Sans Serif"/>
          <w:b w:val="0"/>
          <w:spacing w:val="0"/>
          <w:sz w:val="24"/>
          <w:szCs w:val="24"/>
        </w:rPr>
        <w:t>.</w:t>
      </w: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Разви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твиях и др.).</w:t>
      </w:r>
    </w:p>
    <w:p w:rsidR="00F3563E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Развитие восприятия, внимания, памяти, наблюдательности, способ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шие обобщения.</w:t>
      </w:r>
    </w:p>
    <w:p w:rsidR="00403D33" w:rsidRPr="00276757" w:rsidRDefault="00403D3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03D33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Приобщение к социокультурным ценностям.</w:t>
      </w: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Ознакомление с окру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жающим социальным миром, расширение кругозора детей, формирова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ние целостной картины мира.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Формирование первичных представлений о малой родине и Оте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03D33" w:rsidRDefault="00403D3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0pt"/>
          <w:rFonts w:eastAsia="MS Reference Sans Serif"/>
          <w:spacing w:val="0"/>
          <w:sz w:val="24"/>
          <w:szCs w:val="24"/>
        </w:rPr>
      </w:pP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03D33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Формирование элементарных математических представлений.</w:t>
      </w: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Фор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странстве и времени.</w:t>
      </w:r>
    </w:p>
    <w:p w:rsidR="00403D33" w:rsidRDefault="00403D33" w:rsidP="00CA74E1">
      <w:pPr>
        <w:pStyle w:val="3"/>
        <w:shd w:val="clear" w:color="auto" w:fill="auto"/>
        <w:spacing w:after="0" w:line="20" w:lineRule="atLeast"/>
        <w:jc w:val="both"/>
        <w:rPr>
          <w:rStyle w:val="0pt"/>
          <w:rFonts w:eastAsia="MS Reference Sans Serif"/>
          <w:spacing w:val="0"/>
          <w:sz w:val="24"/>
          <w:szCs w:val="24"/>
        </w:rPr>
      </w:pP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403D33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Ознакомление с миром природы.</w:t>
      </w: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Ознакомление с природой и природ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03D33" w:rsidRDefault="00403D33" w:rsidP="00CA74E1">
      <w:pPr>
        <w:spacing w:after="0" w:line="20" w:lineRule="atLeast"/>
        <w:jc w:val="center"/>
        <w:rPr>
          <w:rStyle w:val="70pt"/>
          <w:rFonts w:ascii="Times New Roman" w:hAnsi="Times New Roman" w:cs="Times New Roman"/>
          <w:bCs w:val="0"/>
        </w:rPr>
      </w:pPr>
      <w:bookmarkStart w:id="17" w:name="bookmark169"/>
    </w:p>
    <w:p w:rsidR="00F3563E" w:rsidRPr="00403D33" w:rsidRDefault="00F3563E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r w:rsidRPr="00276757">
        <w:rPr>
          <w:rStyle w:val="70pt"/>
          <w:rFonts w:ascii="Times New Roman" w:hAnsi="Times New Roman" w:cs="Times New Roman"/>
          <w:bCs w:val="0"/>
        </w:rPr>
        <w:t>Содержание психолого- педагогической работы</w:t>
      </w:r>
      <w:bookmarkEnd w:id="17"/>
    </w:p>
    <w:p w:rsidR="00403D33" w:rsidRDefault="00403D33" w:rsidP="00CA74E1">
      <w:pPr>
        <w:spacing w:after="0" w:line="20" w:lineRule="atLeast"/>
        <w:jc w:val="center"/>
        <w:rPr>
          <w:rStyle w:val="8"/>
          <w:rFonts w:ascii="Times New Roman" w:hAnsi="Times New Roman" w:cs="Times New Roman"/>
          <w:sz w:val="24"/>
          <w:szCs w:val="24"/>
          <w:u w:val="single"/>
        </w:rPr>
      </w:pPr>
      <w:bookmarkStart w:id="18" w:name="bookmark170"/>
    </w:p>
    <w:p w:rsidR="00F3563E" w:rsidRPr="00403D33" w:rsidRDefault="00F3563E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t>Развитие познавательно</w:t>
      </w:r>
      <w:r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softHyphen/>
      </w:r>
      <w:r w:rsidR="00403D33"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t>-</w:t>
      </w:r>
      <w:r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t>исследовательской деятельности</w:t>
      </w:r>
      <w:bookmarkEnd w:id="18"/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Первичные представления об объектах окружающего мира.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Про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lastRenderedPageBreak/>
        <w:t>Углублять представления о существенных характеристиках предме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тов, о свойствах и качествах различных материалов. Расширять представ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ления о качестве поверхности предметов и объектов.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познавательно-исследовательский интерес, показывая за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нимательные опыты, фокусы; привлекать к простейшим экспериментам и наблюдениям.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Сенсорное развитие.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Совершенствовать координацию руки и глаза; развивать мелкую мо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торику рук в разнообразных видах деятельности.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умение созерцать предметы, явления (всматриваться, вслу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шиваться), направляя внимание на более тонкое различение их качеств.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выделять в процессе восприятия несколько качеств предме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знания детей о хроматических и ахроматических цветах.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Проектная деятельность.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проектную деятельность всех типов (исследовательскую, творческую, нормативную).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ощрять обсуждение проекта в кругу сверстников.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Помогать детям в символическом отображении ситуации, прожива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нии ее основных смыслов и выражении их в образной форме.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Дидактические игры.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276757">
        <w:rPr>
          <w:rStyle w:val="1"/>
          <w:rFonts w:eastAsia="MS Reference Sans Serif"/>
          <w:spacing w:val="0"/>
          <w:sz w:val="24"/>
          <w:szCs w:val="24"/>
        </w:rPr>
        <w:t>Шумелки</w:t>
      </w:r>
      <w:proofErr w:type="spellEnd"/>
      <w:r w:rsidRPr="00276757">
        <w:rPr>
          <w:rStyle w:val="1"/>
          <w:rFonts w:eastAsia="MS Reference Sans Serif"/>
          <w:spacing w:val="0"/>
          <w:sz w:val="24"/>
          <w:szCs w:val="24"/>
        </w:rPr>
        <w:t>», «</w:t>
      </w:r>
      <w:proofErr w:type="spellStart"/>
      <w:r w:rsidRPr="00276757">
        <w:rPr>
          <w:rStyle w:val="1"/>
          <w:rFonts w:eastAsia="MS Reference Sans Serif"/>
          <w:spacing w:val="0"/>
          <w:sz w:val="24"/>
          <w:szCs w:val="24"/>
        </w:rPr>
        <w:t>Шуршалки</w:t>
      </w:r>
      <w:proofErr w:type="spellEnd"/>
      <w:r w:rsidRPr="00276757">
        <w:rPr>
          <w:rStyle w:val="1"/>
          <w:rFonts w:eastAsia="MS Reference Sans Serif"/>
          <w:spacing w:val="0"/>
          <w:sz w:val="24"/>
          <w:szCs w:val="24"/>
        </w:rPr>
        <w:t>» и т. д.). Развивать и закреплять сенсорные спо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собности.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Содействовать проявлению и развитию в игре необходимых для под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403D33" w:rsidRDefault="00403D33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19" w:name="bookmark176"/>
    </w:p>
    <w:p w:rsidR="00F3563E" w:rsidRPr="00403D33" w:rsidRDefault="00F3563E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t>Приобщение к социокультурным ценностям</w:t>
      </w:r>
      <w:bookmarkEnd w:id="19"/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и уточнять представления детей о предметном мире.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Обогащать представления о видах транспорта (наземный, подзем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ный, воздушный, водный).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знакомить с библиотеками, музеями.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Углублять представления детей о дальнейшем обучении, форми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 xml:space="preserve">ровать элементарные знания о специфике школы, колледжа, вуза (по возможности посетить школу,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lastRenderedPageBreak/>
        <w:t>познакомиться с учителями и ученика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ми и т. д.).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осведомленность детей в сферах человеческой деятель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ности (наука, искусство, производство и сфера услуг, сельское хозяйс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тво), представления об их значимости для жизни ребенка, его семьи, детского сада и общества в целом.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Через экспериментирование и практическую деятельность дать 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тям возможность познакомиться с элементами профессиональной 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ятельности в каждой из перечисленных областей (провести и объяснить простейшие эксперименты с водой, воздухом, магнитом; создать кол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об элементах экономики (деньги, их исто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рия, значение для общества, бюджет семьи, разные уровни обеспеченнос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ти людей, необходимость помощи менее обеспеченным людям, благотво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рительность).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элементарные представления об эволюции Земли (воз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никновение Земли, эволюция растительного и животного мира), месте человека в природном и социальном мире, происхождении и биологичес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кой обоснованности различных рас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Рассказывать детям о том, что Земля — наш общий дом, на Земле мно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своей принадлежности к человеческому сообществу о детстве ребят в других странах, о правах детей в мире (Де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кларация прав ребенка), об отечественных и международных организаци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403D33" w:rsidRDefault="00403D33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20" w:name="bookmark182"/>
    </w:p>
    <w:p w:rsidR="00F3563E" w:rsidRPr="00403D33" w:rsidRDefault="00F3563E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  <w:bookmarkEnd w:id="20"/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Количество и счет.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ные части множества, в которых предметы отличаются определенными признаками.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Упражнять в объединении, дополнении множеств, удалении из мно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метов стрелками.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Совершенствовать навыки количественного и порядкового счета в пре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делах 10. Познакомить со счетом в пределах 20 без операций над числами.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Знакомить с числами второго десятка.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понимание отношений между числами натурального ря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рой, определять пропущенное число.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Знакомить с составом чисел в пределах 10.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раскладывать число на два меньших и составлять из двух мень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ших большее (в пределах 10, на наглядной основе).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Познакомить с монетами достоинством 1, 5, 10 копеек, 1, 2, 5, 10 руб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лей (различение, набор и размен монет).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на наглядной основе составлять и решать простые арифмети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ческие задачи на сложение (к большему прибавляется меньшее) и на вы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lastRenderedPageBreak/>
        <w:t xml:space="preserve">Величина.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Дать представления о весе предметов и способах его измерения. Сравнивать вес предметов (тяжелее —легче) путем взвешивания их на ладонях. Познакомить с весами.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представление о том, что результат измерения (длины, ве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са, объема предметов) зависит от величины условной меры.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Форма.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Уточнить знание известных геометрических фигур, их эле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ментов (вершины, углы, стороны) и некоторых их свойств.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турным образцам, по описанию, представлению.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Ориентировка в пространстве.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Учить детей ориентироваться на ог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раниченной территории (лист бумаги, учебная доска, страница тетради, книги и т.д.); располагать предметы и их изображения в указанном на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Познакомить с планом, схемой, маршрутом, картой. Развивать спо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собность к моделированию пространственных отношений между объек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тами в виде рисунка, плана, схемы.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«читать» простейшую графическую информацию, обозначаю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Ориентировка во времени.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ности всех дней недели, месяцев, времен года.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определять время по часам с точностью до 1 часа.</w:t>
      </w:r>
    </w:p>
    <w:p w:rsidR="00403D33" w:rsidRDefault="00403D33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21" w:name="bookmark188"/>
    </w:p>
    <w:p w:rsidR="00F3563E" w:rsidRPr="00403D33" w:rsidRDefault="00F3563E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403D33">
        <w:rPr>
          <w:rStyle w:val="8"/>
          <w:rFonts w:ascii="Times New Roman" w:hAnsi="Times New Roman" w:cs="Times New Roman"/>
          <w:sz w:val="24"/>
          <w:szCs w:val="24"/>
          <w:u w:val="single"/>
        </w:rPr>
        <w:lastRenderedPageBreak/>
        <w:t>Ознакомление с миром природы</w:t>
      </w:r>
      <w:bookmarkEnd w:id="21"/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Конкретизировать представления детей об условиях жизни комнат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Учить устанавливать связи между состоя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нием растения и условиями окружающей среды. Знакомить с лекарствен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ными растениями (подорожник, крапива и др.).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Продолжать знакомить детей с дикими животными. Расширять пред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ставления об особенностях приспособления животных к окружающей среде.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знания детей о млекопитающих, земноводных и пре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смыкающихся. Знакомить с некоторыми формами защиты земновод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ных и пресмыкающихся от врагов (например, уж отпугивает врагов шипением и т. п.).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обобщать и систематизировать представления о временах года.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Формировать представления о переходе веществ из твердого состоя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ния в жидкое и наоборот. Наблюдать такие явления природы, как иней, град, туман, дождь.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Объяснить детям, что в природе все взаимосвязано.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устанавливать причинно-следственные связи между природ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ными явлениями (если исчезнут насекомые —опылители растений, то растения не дадут семян и др.).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Оформлять альбомы о временах года: подбирать картинки, фотогра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фии, детские рисунки и рассказы.</w:t>
      </w:r>
    </w:p>
    <w:p w:rsidR="00F3563E" w:rsidRPr="00276757" w:rsidRDefault="00F3563E" w:rsidP="00CA74E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76757">
        <w:rPr>
          <w:rStyle w:val="120pt"/>
          <w:rFonts w:eastAsiaTheme="minorEastAsia"/>
          <w:b w:val="0"/>
          <w:bCs w:val="0"/>
          <w:iCs w:val="0"/>
          <w:sz w:val="24"/>
          <w:szCs w:val="24"/>
        </w:rPr>
        <w:t>Сезонные наблюдения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Осень.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Закреплять знания детей о том, что сентябрь первый осен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ний месяц. Учить замечать приметы осени (похолодало; земля от замо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розков стала твердой; заледенели лужи; листопад; иней на почве).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собирать природный материал (семена, шишки, желуди, лис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тья) для изготовления поделок.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Зима.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определять свойства снега (холодный, пушистый, рассыпает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ся, липкий и др.; из влажного тяжелого снега лучше делать постройки).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детей замечать, что в феврале погода меняется (то светит сол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нце, то дует ветер, то идет снег, на крышах домов появляются сосульки).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lastRenderedPageBreak/>
        <w:t>Рассказать, что 22 декабря — самый короткий день в году.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Привлекать к посадке семян овса для птиц.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Весна.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дошкольников о весенних из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Познакомить с термометром (столбик с ртутью может быстро под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ниматься и опускаться, в зависимости от того, где он находится — в тени или на солнце).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Наблюдать, как высаживают, обрезают деревья и кустарники.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натные растения, в том числе способом черенкования.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Учить детей выращивать цветы (тюльпаны) к Международному женскому дню.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Знакомить детей с народными приметами: «Длинные сосульки — к дол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гой весне», «Если весной летит много паутины, лето будет жаркое» и т. п.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0pt"/>
          <w:rFonts w:eastAsia="MS Reference Sans Serif"/>
          <w:spacing w:val="0"/>
          <w:sz w:val="24"/>
          <w:szCs w:val="24"/>
        </w:rPr>
        <w:t xml:space="preserve">Лето. 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Знакомить с народными приметами: «Радуга от дождя стоит дол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го — к ненастью, скоро исчезнет — к ясной погоде», «Вечером комары ле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тают густым роем — быть теплу», «Появились опята — лето кончилось».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Рассказать о том, что 22 июня — день летнего солнцестояния (са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мый долгий день в году: с этого дня ночь удлиняется, а день идет на убыль).</w:t>
      </w:r>
    </w:p>
    <w:p w:rsidR="00F3563E" w:rsidRPr="00276757" w:rsidRDefault="00F3563E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76757">
        <w:rPr>
          <w:rStyle w:val="1"/>
          <w:rFonts w:eastAsia="MS Reference Sans Serif"/>
          <w:spacing w:val="0"/>
          <w:sz w:val="24"/>
          <w:szCs w:val="24"/>
        </w:rPr>
        <w:t>Знакомить с трудом людей на полях, в садах и огородах. Воспиты</w:t>
      </w:r>
      <w:r w:rsidRPr="00276757">
        <w:rPr>
          <w:rStyle w:val="1"/>
          <w:rFonts w:eastAsia="MS Reference Sans Serif"/>
          <w:spacing w:val="0"/>
          <w:sz w:val="24"/>
          <w:szCs w:val="24"/>
        </w:rPr>
        <w:softHyphen/>
        <w:t>вать желание помогать взрослым.</w:t>
      </w:r>
    </w:p>
    <w:p w:rsidR="003447D8" w:rsidRDefault="003447D8" w:rsidP="00CA74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563E" w:rsidRDefault="00490803" w:rsidP="00CA74E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</w:t>
      </w:r>
      <w:r w:rsidR="003447D8">
        <w:rPr>
          <w:rFonts w:ascii="Times New Roman" w:hAnsi="Times New Roman" w:cs="Times New Roman"/>
          <w:b/>
          <w:sz w:val="24"/>
          <w:szCs w:val="24"/>
        </w:rPr>
        <w:t>.</w:t>
      </w:r>
      <w:r w:rsidR="00F3563E" w:rsidRPr="002E47CD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F3563E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</w:t>
      </w:r>
    </w:p>
    <w:p w:rsidR="00F3563E" w:rsidRDefault="00F3563E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7D4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714181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90803" w:rsidRPr="00490803" w:rsidRDefault="00490803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0803" w:rsidRPr="00490803" w:rsidRDefault="00490803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bookmarkStart w:id="22" w:name="bookmark199"/>
      <w:r w:rsidRPr="00490803">
        <w:rPr>
          <w:rStyle w:val="70pt"/>
          <w:rFonts w:ascii="Times New Roman" w:hAnsi="Times New Roman" w:cs="Times New Roman"/>
          <w:bCs w:val="0"/>
        </w:rPr>
        <w:t>Основные цели и задачи</w:t>
      </w:r>
      <w:bookmarkEnd w:id="22"/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Развитие речи.</w:t>
      </w:r>
      <w:r w:rsidRPr="00490803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мирование словаря, воспитание звуковой культуры речи.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Практическое овладение воспитанниками нормами речи.</w:t>
      </w:r>
    </w:p>
    <w:p w:rsid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</w:pP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rFonts w:eastAsia="MS Reference Sans Serif"/>
          <w:b w:val="0"/>
          <w:spacing w:val="0"/>
          <w:sz w:val="24"/>
          <w:szCs w:val="24"/>
          <w:u w:val="single"/>
        </w:rPr>
        <w:t>Художественная литература.</w:t>
      </w:r>
      <w:r w:rsidRPr="00490803">
        <w:rPr>
          <w:rStyle w:val="0pt"/>
          <w:rFonts w:eastAsia="MS Reference Sans Serif"/>
          <w:spacing w:val="0"/>
          <w:sz w:val="24"/>
          <w:szCs w:val="24"/>
        </w:rPr>
        <w:t xml:space="preserve">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Воспитание интереса и любви к чте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нию; развитие литературной речи.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Воспитание желания и умения слушать художественные произведе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ния, следить за развитием действия.</w:t>
      </w:r>
    </w:p>
    <w:p w:rsidR="00490803" w:rsidRDefault="00490803" w:rsidP="00CA74E1">
      <w:pPr>
        <w:spacing w:after="0" w:line="20" w:lineRule="atLeast"/>
        <w:rPr>
          <w:rStyle w:val="70pt"/>
          <w:rFonts w:ascii="Times New Roman" w:hAnsi="Times New Roman" w:cs="Times New Roman"/>
          <w:bCs w:val="0"/>
        </w:rPr>
      </w:pPr>
      <w:bookmarkStart w:id="23" w:name="bookmark200"/>
    </w:p>
    <w:p w:rsidR="00490803" w:rsidRPr="00490803" w:rsidRDefault="00DD5498" w:rsidP="00CA74E1">
      <w:pPr>
        <w:spacing w:after="0" w:line="20" w:lineRule="atLeast"/>
        <w:jc w:val="center"/>
        <w:rPr>
          <w:rStyle w:val="70pt"/>
          <w:rFonts w:ascii="Times New Roman" w:hAnsi="Times New Roman" w:cs="Times New Roman"/>
          <w:bCs w:val="0"/>
        </w:rPr>
      </w:pPr>
      <w:r>
        <w:rPr>
          <w:rStyle w:val="70pt"/>
          <w:rFonts w:ascii="Times New Roman" w:hAnsi="Times New Roman" w:cs="Times New Roman"/>
          <w:bCs w:val="0"/>
        </w:rPr>
        <w:t>Содержание психолого-</w:t>
      </w:r>
      <w:r w:rsidR="00490803" w:rsidRPr="00490803">
        <w:rPr>
          <w:rStyle w:val="70pt"/>
          <w:rFonts w:ascii="Times New Roman" w:hAnsi="Times New Roman" w:cs="Times New Roman"/>
          <w:bCs w:val="0"/>
        </w:rPr>
        <w:t>педагогической работы</w:t>
      </w:r>
      <w:bookmarkEnd w:id="23"/>
    </w:p>
    <w:p w:rsidR="00490803" w:rsidRDefault="00490803" w:rsidP="00CA74E1">
      <w:pPr>
        <w:spacing w:after="0" w:line="20" w:lineRule="atLeast"/>
        <w:jc w:val="center"/>
        <w:rPr>
          <w:rStyle w:val="8"/>
          <w:rFonts w:ascii="Times New Roman" w:hAnsi="Times New Roman" w:cs="Times New Roman"/>
          <w:sz w:val="24"/>
          <w:szCs w:val="24"/>
          <w:u w:val="single"/>
        </w:rPr>
      </w:pPr>
      <w:bookmarkStart w:id="24" w:name="bookmark201"/>
    </w:p>
    <w:p w:rsidR="00490803" w:rsidRPr="00490803" w:rsidRDefault="00490803" w:rsidP="00CA74E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803">
        <w:rPr>
          <w:rStyle w:val="8"/>
          <w:rFonts w:ascii="Times New Roman" w:hAnsi="Times New Roman" w:cs="Times New Roman"/>
          <w:sz w:val="24"/>
          <w:szCs w:val="24"/>
          <w:u w:val="single"/>
        </w:rPr>
        <w:t>Развитие речи</w:t>
      </w:r>
      <w:bookmarkEnd w:id="24"/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spacing w:val="0"/>
          <w:sz w:val="24"/>
          <w:szCs w:val="24"/>
        </w:rPr>
        <w:t xml:space="preserve">Развивающая речевая среда.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Приучать детей — будущих школьни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 xml:space="preserve">ков — проявлять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lastRenderedPageBreak/>
        <w:t>инициативу с целью получения новых знаний.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Совершенствовать речь как средство общения.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учиться играть, какие мультфильмы готовы смотреть повторно и почему, какие рассказы (о чем) предпочитают слушать и т.п.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Опираясь на опыт детей и учитывая их предпочтения, подбирать на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глядные материалы для самостоятельного восприятия с последующим об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суждением с воспитателем и сверстниками.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Уточнять высказывания детей, помогать им более точно характеризо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вать объект, ситуацию; учить высказывать предположения и делать про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стейшие выводы, излагать свои мысли понятно для окружающих.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формировать умение отстаивать свою точку зрения.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Помогать осваивать формы речевого этикета.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содержательно, эмоционально рассказывать детям об ин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тересных фактах и событиях.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Приучать детей к самостоятельности суждений.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spacing w:val="0"/>
          <w:sz w:val="24"/>
          <w:szCs w:val="24"/>
        </w:rPr>
        <w:t xml:space="preserve">Формирование словаря.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работу по обогащению бытово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го, природоведческого, обществоведческого словаря детей.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Побуждать детей интересоваться смыслом слова.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Помогать детям осваивать выразительные средства языка.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spacing w:val="0"/>
          <w:sz w:val="24"/>
          <w:szCs w:val="24"/>
        </w:rPr>
        <w:t xml:space="preserve">Звуковая культура речи.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ными интонациями.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Совершенствовать фонематический слух: учить называть слова с опре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деленным звуком, находить слова с этим звуком в предложении, опреде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лять место звука в слове.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Отрабатывать интонационную выразительность речи.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spacing w:val="0"/>
          <w:sz w:val="24"/>
          <w:szCs w:val="24"/>
        </w:rPr>
        <w:t xml:space="preserve">Грамматический строй речи.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упражнять детей в согласо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вании слов в предложении.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тельные в сравнительной и превосходной степени.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Помогать правильно строить сложноподчиненные предложения, ис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пользовать языковые средства для соединения их частей (чтобы, когда, потому что, если, если бы и т.д.).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spacing w:val="0"/>
          <w:sz w:val="24"/>
          <w:szCs w:val="24"/>
        </w:rPr>
        <w:t xml:space="preserve">Связная речь.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совершенствовать диалогическую и моно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логическую формы речи.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ками, воспитывать культуру речевого общения.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учить содержательно и выразительно пересказывать лите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ратурные тексты, драматизировать их.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Совершенствовать умение составлять рассказы о предметах, о со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держании картины, по набору картинок с последовательно развиваю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щимся действием. Помогать составлять план рассказа и придерживать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ся его.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Развивать умение составлять рассказы из личного опыта.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0pt"/>
          <w:spacing w:val="0"/>
          <w:sz w:val="24"/>
          <w:szCs w:val="24"/>
        </w:rPr>
        <w:t xml:space="preserve">Подготовка к обучению грамоте. 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t>Дать представления о предложении (без грамматического определения).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Упражнять в составлении предложений, членении простых предложе</w:t>
      </w:r>
      <w:r w:rsidRPr="00490803">
        <w:rPr>
          <w:rStyle w:val="1"/>
          <w:rFonts w:eastAsia="MS Reference Sans Serif"/>
          <w:spacing w:val="0"/>
          <w:sz w:val="24"/>
          <w:szCs w:val="24"/>
        </w:rPr>
        <w:softHyphen/>
        <w:t>ний (без союзов и предлогов) на слова с указанием их последовательности.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lastRenderedPageBreak/>
        <w:t>Учить детей делить двусложные и трехсложные слова с открытыми слогами (на-</w:t>
      </w:r>
      <w:proofErr w:type="spellStart"/>
      <w:r w:rsidRPr="00490803">
        <w:rPr>
          <w:rStyle w:val="1"/>
          <w:rFonts w:eastAsia="MS Reference Sans Serif"/>
          <w:spacing w:val="0"/>
          <w:sz w:val="24"/>
          <w:szCs w:val="24"/>
        </w:rPr>
        <w:t>ша</w:t>
      </w:r>
      <w:proofErr w:type="spellEnd"/>
      <w:r w:rsidRPr="00490803">
        <w:rPr>
          <w:rStyle w:val="1"/>
          <w:rFonts w:eastAsia="MS Reference Sans Serif"/>
          <w:spacing w:val="0"/>
          <w:sz w:val="24"/>
          <w:szCs w:val="24"/>
        </w:rPr>
        <w:t xml:space="preserve"> </w:t>
      </w:r>
      <w:proofErr w:type="spellStart"/>
      <w:r w:rsidRPr="00490803">
        <w:rPr>
          <w:rStyle w:val="1"/>
          <w:rFonts w:eastAsia="MS Reference Sans Serif"/>
          <w:spacing w:val="0"/>
          <w:sz w:val="24"/>
          <w:szCs w:val="24"/>
        </w:rPr>
        <w:t>Ма-ша</w:t>
      </w:r>
      <w:proofErr w:type="spellEnd"/>
      <w:r w:rsidRPr="00490803">
        <w:rPr>
          <w:rStyle w:val="1"/>
          <w:rFonts w:eastAsia="MS Reference Sans Serif"/>
          <w:spacing w:val="0"/>
          <w:sz w:val="24"/>
          <w:szCs w:val="24"/>
        </w:rPr>
        <w:t xml:space="preserve">, </w:t>
      </w:r>
      <w:proofErr w:type="spellStart"/>
      <w:r w:rsidRPr="00490803">
        <w:rPr>
          <w:rStyle w:val="1"/>
          <w:rFonts w:eastAsia="MS Reference Sans Serif"/>
          <w:spacing w:val="0"/>
          <w:sz w:val="24"/>
          <w:szCs w:val="24"/>
        </w:rPr>
        <w:t>ма</w:t>
      </w:r>
      <w:proofErr w:type="spellEnd"/>
      <w:r w:rsidRPr="00490803">
        <w:rPr>
          <w:rStyle w:val="1"/>
          <w:rFonts w:eastAsia="MS Reference Sans Serif"/>
          <w:spacing w:val="0"/>
          <w:sz w:val="24"/>
          <w:szCs w:val="24"/>
        </w:rPr>
        <w:t xml:space="preserve">-ли-на, </w:t>
      </w:r>
      <w:proofErr w:type="spellStart"/>
      <w:r w:rsidRPr="00490803">
        <w:rPr>
          <w:rStyle w:val="1"/>
          <w:rFonts w:eastAsia="MS Reference Sans Serif"/>
          <w:spacing w:val="0"/>
          <w:sz w:val="24"/>
          <w:szCs w:val="24"/>
        </w:rPr>
        <w:t>бе</w:t>
      </w:r>
      <w:proofErr w:type="spellEnd"/>
      <w:r w:rsidRPr="00490803">
        <w:rPr>
          <w:rStyle w:val="1"/>
          <w:rFonts w:eastAsia="MS Reference Sans Serif"/>
          <w:spacing w:val="0"/>
          <w:sz w:val="24"/>
          <w:szCs w:val="24"/>
        </w:rPr>
        <w:t>-ре-за) на части.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Учить составлять слова из слогов (устно).</w:t>
      </w:r>
    </w:p>
    <w:p w:rsidR="00490803" w:rsidRPr="00490803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490803">
        <w:rPr>
          <w:rStyle w:val="1"/>
          <w:rFonts w:eastAsia="MS Reference Sans Serif"/>
          <w:spacing w:val="0"/>
          <w:sz w:val="24"/>
          <w:szCs w:val="24"/>
        </w:rPr>
        <w:t>Учить выделять последовательность звуков в простых словах.</w:t>
      </w:r>
    </w:p>
    <w:p w:rsidR="00DD5498" w:rsidRDefault="00DD5498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25" w:name="bookmark207"/>
    </w:p>
    <w:p w:rsidR="00490803" w:rsidRPr="00DD5498" w:rsidRDefault="00490803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DD5498">
        <w:rPr>
          <w:rStyle w:val="8"/>
          <w:rFonts w:ascii="Times New Roman" w:hAnsi="Times New Roman" w:cs="Times New Roman"/>
          <w:sz w:val="24"/>
          <w:szCs w:val="24"/>
          <w:u w:val="single"/>
        </w:rPr>
        <w:t>Художественная литература</w:t>
      </w:r>
      <w:bookmarkEnd w:id="25"/>
    </w:p>
    <w:p w:rsidR="00490803" w:rsidRPr="00BB76FB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ми, загадками, считалками, скороговорками.</w:t>
      </w:r>
    </w:p>
    <w:p w:rsidR="00490803" w:rsidRPr="00BB76FB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Воспитывать читателя, способного испытывать сострадание и со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чувствие к героям книги, отождествлять себя с полюбившимся персона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жем. Развивать у детей чувство юмора.</w:t>
      </w:r>
    </w:p>
    <w:p w:rsidR="00490803" w:rsidRPr="00BB76FB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соту и выразительность языка произведения; прививать чуткость к по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этическому слову.</w:t>
      </w:r>
    </w:p>
    <w:p w:rsidR="00490803" w:rsidRPr="00BB76FB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совершенствовать художественно-речевые исполни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тонацией, жестом, мимикой передать свое отношение к содержанию литературной фразы).</w:t>
      </w:r>
    </w:p>
    <w:p w:rsidR="00490803" w:rsidRPr="00BB76FB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Помогать детям объяснять основные различия между литературны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ми жанрами: сказкой, рассказом, стихотворением.</w:t>
      </w:r>
    </w:p>
    <w:p w:rsidR="00490803" w:rsidRPr="00BB76FB" w:rsidRDefault="00490803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знакомить детей с иллюстрациями известных худож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ников.</w:t>
      </w:r>
    </w:p>
    <w:p w:rsidR="00DD5498" w:rsidRPr="00BB76FB" w:rsidRDefault="00DD5498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</w:p>
    <w:p w:rsidR="00DD5498" w:rsidRPr="009F2661" w:rsidRDefault="00DD5498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61">
        <w:rPr>
          <w:rFonts w:ascii="Times New Roman" w:hAnsi="Times New Roman" w:cs="Times New Roman"/>
          <w:b/>
          <w:sz w:val="24"/>
          <w:szCs w:val="24"/>
        </w:rPr>
        <w:t>2.1.4. Образовательная область</w:t>
      </w:r>
      <w:r w:rsidRPr="009F2661">
        <w:rPr>
          <w:rFonts w:ascii="Times New Roman" w:hAnsi="Times New Roman" w:cs="Times New Roman"/>
          <w:sz w:val="24"/>
          <w:szCs w:val="24"/>
        </w:rPr>
        <w:t xml:space="preserve"> </w:t>
      </w:r>
      <w:r w:rsidRPr="009F2661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DD5498" w:rsidRPr="00BB76FB" w:rsidRDefault="00DD5498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661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B76FB" w:rsidRDefault="00BB76FB" w:rsidP="00CA74E1">
      <w:pPr>
        <w:spacing w:after="0" w:line="20" w:lineRule="atLeast"/>
        <w:jc w:val="both"/>
        <w:rPr>
          <w:rStyle w:val="70pt"/>
          <w:rFonts w:ascii="Times New Roman" w:hAnsi="Times New Roman" w:cs="Times New Roman"/>
          <w:bCs w:val="0"/>
        </w:rPr>
      </w:pPr>
      <w:bookmarkStart w:id="26" w:name="bookmark214"/>
    </w:p>
    <w:p w:rsidR="00BB76FB" w:rsidRPr="00BB76FB" w:rsidRDefault="00BB76FB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r w:rsidRPr="00BB76FB">
        <w:rPr>
          <w:rStyle w:val="70pt"/>
          <w:rFonts w:ascii="Times New Roman" w:hAnsi="Times New Roman" w:cs="Times New Roman"/>
          <w:bCs w:val="0"/>
        </w:rPr>
        <w:t>Основные цели и задачи</w:t>
      </w:r>
      <w:bookmarkEnd w:id="26"/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Формирование интереса к эстетической стороне окружающей дейс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венно-творческой деятельности.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собностей.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Развитие детского художественного творчества, интереса к самосто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 xml:space="preserve">ятельной творческой деятельности (изобразительной,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конструктивно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модельной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>, музыкальной и др.); удовлетворение потребности детей в самовыражении.</w:t>
      </w:r>
    </w:p>
    <w:p w:rsidR="006B38A0" w:rsidRDefault="006B38A0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0pt"/>
          <w:spacing w:val="0"/>
          <w:sz w:val="24"/>
          <w:szCs w:val="24"/>
        </w:rPr>
      </w:pP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6B38A0">
        <w:rPr>
          <w:rStyle w:val="0pt"/>
          <w:b w:val="0"/>
          <w:spacing w:val="0"/>
          <w:sz w:val="24"/>
          <w:szCs w:val="24"/>
          <w:u w:val="single"/>
        </w:rPr>
        <w:t>Приобщение к искусству.</w:t>
      </w:r>
      <w:r w:rsidRPr="00BB76FB">
        <w:rPr>
          <w:rStyle w:val="0pt"/>
          <w:spacing w:val="0"/>
          <w:sz w:val="24"/>
          <w:szCs w:val="24"/>
        </w:rPr>
        <w:t xml:space="preserve">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Развитие эмоциональной восприимчивос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ния, красоту окружающего мира, произведения искусства.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Формирование элементарных представлений о видах и жанрах искус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6B38A0" w:rsidRDefault="006B38A0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0pt"/>
          <w:spacing w:val="0"/>
          <w:sz w:val="24"/>
          <w:szCs w:val="24"/>
        </w:rPr>
      </w:pP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6B38A0">
        <w:rPr>
          <w:rStyle w:val="0pt"/>
          <w:b w:val="0"/>
          <w:spacing w:val="0"/>
          <w:sz w:val="24"/>
          <w:szCs w:val="24"/>
          <w:u w:val="single"/>
        </w:rPr>
        <w:t>Изобразительная деятельность.</w:t>
      </w:r>
      <w:r w:rsidRPr="00BB76FB">
        <w:rPr>
          <w:rStyle w:val="0pt"/>
          <w:spacing w:val="0"/>
          <w:sz w:val="24"/>
          <w:szCs w:val="24"/>
        </w:rPr>
        <w:t xml:space="preserve">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Развитие интереса к различным видам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lastRenderedPageBreak/>
        <w:t>изобразительной деятельности; совершенствование умений в ри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совании, лепке, аппликации, художественном труде.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Воспитание эмоциональной отзывчивости при восприятии произве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дений изобразительного искусства.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B38A0" w:rsidRDefault="006B38A0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0pt"/>
          <w:spacing w:val="0"/>
          <w:sz w:val="24"/>
          <w:szCs w:val="24"/>
        </w:rPr>
      </w:pP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6B38A0">
        <w:rPr>
          <w:rStyle w:val="0pt"/>
          <w:b w:val="0"/>
          <w:spacing w:val="0"/>
          <w:sz w:val="24"/>
          <w:szCs w:val="24"/>
          <w:u w:val="single"/>
        </w:rPr>
        <w:t>Конструктивно-модельная деятельность.</w:t>
      </w:r>
      <w:r w:rsidRPr="00BB76FB">
        <w:rPr>
          <w:rStyle w:val="0pt"/>
          <w:spacing w:val="0"/>
          <w:sz w:val="24"/>
          <w:szCs w:val="24"/>
        </w:rPr>
        <w:t xml:space="preserve">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Приобщение к конструи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B38A0" w:rsidRDefault="006B38A0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0pt"/>
          <w:spacing w:val="0"/>
          <w:sz w:val="24"/>
          <w:szCs w:val="24"/>
        </w:rPr>
      </w:pP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6B38A0">
        <w:rPr>
          <w:rStyle w:val="0pt"/>
          <w:b w:val="0"/>
          <w:spacing w:val="0"/>
          <w:sz w:val="24"/>
          <w:szCs w:val="24"/>
          <w:u w:val="single"/>
        </w:rPr>
        <w:t>Музыкально-художественная деятельность.</w:t>
      </w:r>
      <w:r w:rsidRPr="00BB76FB">
        <w:rPr>
          <w:rStyle w:val="0pt"/>
          <w:spacing w:val="0"/>
          <w:sz w:val="24"/>
          <w:szCs w:val="24"/>
        </w:rPr>
        <w:t xml:space="preserve">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Приобщение к музы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Развитие детского музыкально-художественного творчества, реали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6B38A0" w:rsidRDefault="006B38A0" w:rsidP="00CA74E1">
      <w:pPr>
        <w:spacing w:after="0" w:line="20" w:lineRule="atLeast"/>
        <w:jc w:val="both"/>
        <w:rPr>
          <w:rStyle w:val="70pt"/>
          <w:rFonts w:ascii="Times New Roman" w:hAnsi="Times New Roman" w:cs="Times New Roman"/>
          <w:bCs w:val="0"/>
        </w:rPr>
      </w:pPr>
      <w:bookmarkStart w:id="27" w:name="bookmark215"/>
    </w:p>
    <w:p w:rsidR="00BB76FB" w:rsidRPr="006B38A0" w:rsidRDefault="00BB76FB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r w:rsidRPr="00BB76FB">
        <w:rPr>
          <w:rStyle w:val="70pt"/>
          <w:rFonts w:ascii="Times New Roman" w:hAnsi="Times New Roman" w:cs="Times New Roman"/>
          <w:bCs w:val="0"/>
        </w:rPr>
        <w:t>Содержание психолого- педагогической работы</w:t>
      </w:r>
      <w:bookmarkEnd w:id="27"/>
    </w:p>
    <w:p w:rsidR="006B38A0" w:rsidRDefault="006B38A0" w:rsidP="00CA74E1">
      <w:pPr>
        <w:spacing w:after="0" w:line="20" w:lineRule="atLeast"/>
        <w:jc w:val="center"/>
        <w:rPr>
          <w:rStyle w:val="8"/>
          <w:rFonts w:ascii="Times New Roman" w:hAnsi="Times New Roman" w:cs="Times New Roman"/>
          <w:sz w:val="24"/>
          <w:szCs w:val="24"/>
          <w:u w:val="single"/>
        </w:rPr>
      </w:pPr>
      <w:bookmarkStart w:id="28" w:name="bookmark216"/>
    </w:p>
    <w:p w:rsidR="00BB76FB" w:rsidRPr="006B38A0" w:rsidRDefault="00BB76FB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6B38A0">
        <w:rPr>
          <w:rStyle w:val="8"/>
          <w:rFonts w:ascii="Times New Roman" w:hAnsi="Times New Roman" w:cs="Times New Roman"/>
          <w:sz w:val="24"/>
          <w:szCs w:val="24"/>
          <w:u w:val="single"/>
        </w:rPr>
        <w:t>Приобщение к искусству</w:t>
      </w:r>
      <w:bookmarkEnd w:id="28"/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венной деятельности.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интерес к классическому и народному искусству (му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зыке, изобразительному искусству, литературе, архитектуре).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основы художественной культуры. Развивать инте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рес к искусству. Закреплять знания об искусстве как виде творческой деятельности людей, о видах искусства (декоративно-прикладное, изоб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разительное искусство, литература, музыка, архитектура, театр, танец, кино, цирк).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ри», «Иван-царевич на Сером волке») и др.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Обогащать представления о скульптуре малых форм, выделяя об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Расширя</w:t>
      </w:r>
      <w:r w:rsidR="009242DE">
        <w:rPr>
          <w:rStyle w:val="1"/>
          <w:rFonts w:eastAsia="MS Reference Sans Serif"/>
          <w:spacing w:val="0"/>
          <w:sz w:val="24"/>
          <w:szCs w:val="24"/>
        </w:rPr>
        <w:t>ть представления о художниках-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иллюстраторах детской книги (И.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Билибин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Чарушин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 и др.).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знакомить с народным декоративно-прикладным искус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ством (гже</w:t>
      </w:r>
      <w:r w:rsidR="009242DE">
        <w:rPr>
          <w:rStyle w:val="1"/>
          <w:rFonts w:eastAsia="MS Reference Sans Serif"/>
          <w:spacing w:val="0"/>
          <w:sz w:val="24"/>
          <w:szCs w:val="24"/>
        </w:rPr>
        <w:t xml:space="preserve">льская, хохломская, </w:t>
      </w:r>
      <w:proofErr w:type="spellStart"/>
      <w:r w:rsidR="009242DE">
        <w:rPr>
          <w:rStyle w:val="1"/>
          <w:rFonts w:eastAsia="MS Reference Sans Serif"/>
          <w:spacing w:val="0"/>
          <w:sz w:val="24"/>
          <w:szCs w:val="24"/>
        </w:rPr>
        <w:t>жостовская</w:t>
      </w:r>
      <w:proofErr w:type="spellEnd"/>
      <w:r w:rsidR="009242DE">
        <w:rPr>
          <w:rStyle w:val="1"/>
          <w:rFonts w:eastAsia="MS Reference Sans Serif"/>
          <w:spacing w:val="0"/>
          <w:sz w:val="24"/>
          <w:szCs w:val="24"/>
        </w:rPr>
        <w:t xml:space="preserve">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роспись), с керами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ческими изделиями, народными игрушками.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знакомить с архитектурой, закреплять и обогащать зна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умение выделять сходство и различия архитектурных со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оружений одинакового назначения. Формировать умение выделять оди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 xml:space="preserve">наковые части конструкции и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lastRenderedPageBreak/>
        <w:t>особенности деталей.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Познакомить со спецификой храмовой архитектуры: купол, арки, барабан (круглая часть под куполом) и т.д.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го, Зимний дворец, Исаакиевский собор, Петергоф, памятники Золотого кольца и другие — в каждом городе свои.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</w:t>
      </w:r>
      <w:r w:rsidR="00EB364C">
        <w:rPr>
          <w:rStyle w:val="1"/>
          <w:rFonts w:eastAsia="MS Reference Sans Serif"/>
          <w:spacing w:val="0"/>
          <w:sz w:val="24"/>
          <w:szCs w:val="24"/>
        </w:rPr>
        <w:t>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детей о творческой деятельности, ее особен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ностях; формировать умение называть виды художественной деятельнос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эстетические чувства, эмоции, переживания; умение самосто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ятельно создавать художественные образы в разных видах деятельности.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хи читают и слушают и т.д.).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Знакомить с историей и видами искусства; формировать умение раз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личать народное и профессиональное искусство. Организовать посеще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ние выставки, театра, музея, цирка (совместно с родителями).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гионы страны и мира). Воспитывать интерес к искусству родного края; любовь и бережное отношение к произведениям искусства.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8C1BE7" w:rsidRDefault="008C1BE7" w:rsidP="00CA74E1">
      <w:pPr>
        <w:spacing w:after="0" w:line="20" w:lineRule="atLeast"/>
        <w:jc w:val="both"/>
        <w:rPr>
          <w:rStyle w:val="8"/>
          <w:rFonts w:ascii="Times New Roman" w:hAnsi="Times New Roman" w:cs="Times New Roman"/>
          <w:sz w:val="24"/>
          <w:szCs w:val="24"/>
        </w:rPr>
      </w:pPr>
      <w:bookmarkStart w:id="29" w:name="bookmark222"/>
    </w:p>
    <w:p w:rsidR="00BB76FB" w:rsidRPr="008C1BE7" w:rsidRDefault="00BB76FB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8C1BE7">
        <w:rPr>
          <w:rStyle w:val="8"/>
          <w:rFonts w:ascii="Times New Roman" w:hAnsi="Times New Roman" w:cs="Times New Roman"/>
          <w:sz w:val="24"/>
          <w:szCs w:val="24"/>
          <w:u w:val="single"/>
        </w:rPr>
        <w:t>Изобразительная деятельность</w:t>
      </w:r>
      <w:bookmarkEnd w:id="29"/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у детей устойчивый интерес к изобразительной де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ятельности. Обогащать сенсорный опыт, включать в процесс ознакомле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ния с предметами движения рук по предмету.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эстетическое отношение к предметам и явлениям окру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жающего мира, произведениям искусства, к художественно-творческой деятельности.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Воспитывать самостоятельность; учить активно и творчески приме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нять ранее усвоенные способы изображения в рисовании, лепке и аппли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кации, используя выразительные средства.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учить рисовать с натуры; развивать аналитические спо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собности, умение сравнивать предметы между собой, выделять особен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развивать коллективное творчество. Воспитывать стрем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ся в общую картину.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здаваемого образа.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Предметное рисование.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Совершенствовать умение изображать пред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lastRenderedPageBreak/>
        <w:t>Совершенствовать технику изображения. Продолжать развивать сво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боду и одновременно точность движений руки под контролем зрения, их плавность, ритмичность. Расширять набор материалов, которые дети мо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 xml:space="preserve">гут использовать в рисовании (гуашь, акварель, сухая и жирная пастель, сангина, угольный карандаш,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гелевая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шении основного изображения.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—при рисовании небольших форм и мелких деталей, коротких линий, штрихов, травки (хохлома), оживок (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городец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>) и др.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мерном закрашивании и регулировании нажима на карандаш.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ты; учить создавать цвета и оттенки.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Постепенно подводить детей к обозначению цветов, например, вклю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жающих предметов, явлений (нежно-зеленые только что появившиеся листочки, бледно-зеленые стебли одуванчиков и их темно-зеленые лис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тья и т. п.).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Сюжетное рисование.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учить детей размещать изобра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лять самостоятельность в выборе темы, композиционного и цветового решения.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Декоративное рисование.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развивать декоративное твор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 xml:space="preserve">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жос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товская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мы, силуэтах предметов и игрушек; расписывать вылепленные детьми игрушки.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характер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ные для него элементы узора и цветовую гамму.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lastRenderedPageBreak/>
        <w:t xml:space="preserve">Лепка.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—коллективная композиция).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метов, их соотношение по величине, выразительность поз, движений, деталей.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Декоративная лепка.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налеп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>, углублен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Аппликация.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учить создавать предметные и сюжетные изображения с натуры и по представлению: развивать чувство компози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ции (учить красиво располагать фигуры на листе бумаги формата, соот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ветствующего пропорциям изображаемых предметов).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родного искусства.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ной гармошкой.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При создании образов поощрять применение разных приемов вы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жать развивать чувство цвета, колорита, композиции. Поощрять прояв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ления творчества.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Художественный труд: работа с бумагой и картоном.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Художественный труд: работа с тканью.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умение вде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Художественный труд: работа с природным материалом.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Закреп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умение детей аккуратно и экономно использовать мате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риалы.</w:t>
      </w:r>
    </w:p>
    <w:p w:rsidR="008C1BE7" w:rsidRDefault="008C1BE7" w:rsidP="00CA74E1">
      <w:pPr>
        <w:spacing w:after="0" w:line="20" w:lineRule="atLeast"/>
        <w:jc w:val="both"/>
        <w:rPr>
          <w:rStyle w:val="8"/>
          <w:rFonts w:ascii="Times New Roman" w:hAnsi="Times New Roman" w:cs="Times New Roman"/>
          <w:sz w:val="24"/>
          <w:szCs w:val="24"/>
        </w:rPr>
      </w:pPr>
      <w:bookmarkStart w:id="30" w:name="bookmark228"/>
    </w:p>
    <w:p w:rsidR="00BB76FB" w:rsidRPr="00A45AB7" w:rsidRDefault="00BB76FB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A45AB7">
        <w:rPr>
          <w:rStyle w:val="8"/>
          <w:rFonts w:ascii="Times New Roman" w:hAnsi="Times New Roman" w:cs="Times New Roman"/>
          <w:sz w:val="24"/>
          <w:szCs w:val="24"/>
          <w:u w:val="single"/>
        </w:rPr>
        <w:t>Конструктивно-модельная деятельность</w:t>
      </w:r>
      <w:bookmarkEnd w:id="30"/>
    </w:p>
    <w:p w:rsidR="008C1BE7" w:rsidRDefault="008C1BE7" w:rsidP="00CA74E1">
      <w:pPr>
        <w:spacing w:after="0" w:line="20" w:lineRule="atLeast"/>
        <w:jc w:val="both"/>
        <w:rPr>
          <w:rStyle w:val="9"/>
          <w:rFonts w:ascii="Times New Roman" w:hAnsi="Times New Roman" w:cs="Times New Roman"/>
          <w:bCs w:val="0"/>
          <w:sz w:val="24"/>
          <w:szCs w:val="24"/>
        </w:rPr>
      </w:pPr>
      <w:bookmarkStart w:id="31" w:name="bookmark233"/>
    </w:p>
    <w:bookmarkEnd w:id="31"/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lastRenderedPageBreak/>
        <w:t>Формировать интерес к разнообразным зданиям и сооружениям (жи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лые дома, театры и др.). Поощрять желание передавать их особенности в конструктивной деятельности.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видеть конструкцию объекта и анализировать ее основные час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ти, их функциональное назначение.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Предлагать детям самостоятельно находить отдельные конструктив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ные решения на основе анализа существующих сооружений.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навыки коллективной работы: умение распределять обя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занности, работать в соответствии с общим замыслом, не мешая друг другу.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Конструирование из строительного материала.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Учить детей соору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ведения постройки.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BB76FB" w:rsidRPr="008C1BE7" w:rsidRDefault="00BB76FB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bookmarkStart w:id="32" w:name="bookmark234"/>
      <w:r w:rsidRPr="008C1BE7">
        <w:rPr>
          <w:rStyle w:val="8"/>
          <w:rFonts w:ascii="Times New Roman" w:hAnsi="Times New Roman" w:cs="Times New Roman"/>
          <w:sz w:val="24"/>
          <w:szCs w:val="24"/>
          <w:u w:val="single"/>
        </w:rPr>
        <w:t>Музыкально-художественная деятельность</w:t>
      </w:r>
      <w:bookmarkEnd w:id="32"/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Совершенствовать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звуковысотный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>, ритмический, тембровый и дина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мический слух.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Способствовать дальнейшему формированию певческого голоса, раз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витию навыков движения под музыку.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Обучать игре на детских музыкальных инструментах.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Знакомить с элементарными музыкальными понятиями.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Слушание.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Продолжать развивать навыки восприятия звуков по высоте в пределах квинты —терции; обогащать впечатления детей и фор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мировать музыкальный вкус, развивать музыкальную память. Способс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твовать развитию мышления, фантазии, памяти, слуха.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зиторов и музыкантов.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Пение.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Совершенствовать певческий голос и вокально-слуховую ко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ординацию.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Закреплять умение петь самостоятельно, индивидуально и коллек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тивно, с музыкальным сопровождением и без него.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Песенное творчество.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пользуя для этого знакомые песни, музыкальные пьесы и танцы.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Музыкально-ритмические движения.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Способствовать дальнейшему развитию навыков танцевальных движений, умения выразительно и рит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Знакомить с национальными плясками (русские, белорусские, укра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инские и т. д.).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BB76FB">
        <w:rPr>
          <w:rStyle w:val="1"/>
          <w:rFonts w:eastAsia="MS Reference Sans Serif"/>
          <w:spacing w:val="0"/>
          <w:sz w:val="24"/>
          <w:szCs w:val="24"/>
        </w:rPr>
        <w:t>инсценировании</w:t>
      </w:r>
      <w:proofErr w:type="spellEnd"/>
      <w:r w:rsidRPr="00BB76FB">
        <w:rPr>
          <w:rStyle w:val="1"/>
          <w:rFonts w:eastAsia="MS Reference Sans Serif"/>
          <w:spacing w:val="0"/>
          <w:sz w:val="24"/>
          <w:szCs w:val="24"/>
        </w:rPr>
        <w:t xml:space="preserve"> песен, театральных постановок.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Музыкально-игровое и танцевальное творчество.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Способствовать разви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тию творческой активности детей в доступных видах музыкальной исполни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тельской деятельности (игра в оркестре, пение, танцевальные движения и т.п.).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детей импровизировать под музыку соответствующего харак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 xml:space="preserve">тера (лыжник,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lastRenderedPageBreak/>
        <w:t>конькобежец, наездник, рыбак; лукавый котик и сердитый козлик и т. п.).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придумывать движения, отражающие содержание песни; выра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зительно действовать с воображаемыми предметами.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самостоятельно искать способ передачи в движениях музы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кальных образов.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BB76FB" w:rsidRP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BB76FB">
        <w:rPr>
          <w:rStyle w:val="0pt"/>
          <w:spacing w:val="0"/>
          <w:sz w:val="24"/>
          <w:szCs w:val="24"/>
        </w:rPr>
        <w:t xml:space="preserve">Игра на детских музыкальных инструментах. 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t>Знакомить с музы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кальными произведениями в исполнении различных инструментов и в оркестровой обработке.</w:t>
      </w:r>
    </w:p>
    <w:p w:rsidR="00BB76FB" w:rsidRDefault="00BB76FB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  <w:r w:rsidRPr="00BB76FB">
        <w:rPr>
          <w:rStyle w:val="1"/>
          <w:rFonts w:eastAsia="MS Reference Sans Serif"/>
          <w:spacing w:val="0"/>
          <w:sz w:val="24"/>
          <w:szCs w:val="24"/>
        </w:rPr>
        <w:t>Учить играть на металлофоне, свирели, ударных и электронных му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зыкальных инструментах, русских народных музыкальных инструмен</w:t>
      </w:r>
      <w:r w:rsidRPr="00BB76FB">
        <w:rPr>
          <w:rStyle w:val="1"/>
          <w:rFonts w:eastAsia="MS Reference Sans Serif"/>
          <w:spacing w:val="0"/>
          <w:sz w:val="24"/>
          <w:szCs w:val="24"/>
        </w:rPr>
        <w:softHyphen/>
        <w:t>тах: трещотках, погремушках, треугольниках; исполнять музыкальные произведения в оркестре и в ансамбле.</w:t>
      </w:r>
    </w:p>
    <w:p w:rsidR="00A45AB7" w:rsidRDefault="00A45AB7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rStyle w:val="1"/>
          <w:rFonts w:eastAsia="MS Reference Sans Serif"/>
          <w:spacing w:val="0"/>
          <w:sz w:val="24"/>
          <w:szCs w:val="24"/>
        </w:rPr>
      </w:pPr>
    </w:p>
    <w:p w:rsidR="00A45AB7" w:rsidRPr="00BB76FB" w:rsidRDefault="007936BC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>
        <w:rPr>
          <w:rStyle w:val="1"/>
          <w:rFonts w:eastAsia="MS Reference Sans Serif"/>
          <w:spacing w:val="0"/>
          <w:sz w:val="24"/>
          <w:szCs w:val="24"/>
        </w:rPr>
        <w:t>Музыкально-художественную деятельность в значительной мере осуществляет музыкальный руководитель при непосредственном участии  воспитателей.</w:t>
      </w:r>
    </w:p>
    <w:p w:rsidR="00C827D4" w:rsidRDefault="00C827D4" w:rsidP="00CA74E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D4" w:rsidRPr="007609FD" w:rsidRDefault="00C827D4" w:rsidP="00CA74E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b/>
          <w:sz w:val="24"/>
          <w:szCs w:val="24"/>
        </w:rPr>
        <w:t>2.1.</w:t>
      </w:r>
      <w:r w:rsidR="003447D8" w:rsidRPr="007609FD">
        <w:rPr>
          <w:rFonts w:ascii="Times New Roman" w:hAnsi="Times New Roman" w:cs="Times New Roman"/>
          <w:b/>
          <w:sz w:val="24"/>
          <w:szCs w:val="24"/>
        </w:rPr>
        <w:t>5</w:t>
      </w:r>
      <w:r w:rsidRPr="007609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4F4" w:rsidRPr="000D1920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6F74F4" w:rsidRPr="000D1920">
        <w:rPr>
          <w:rFonts w:ascii="Times New Roman" w:hAnsi="Times New Roman" w:cs="Times New Roman"/>
          <w:sz w:val="24"/>
          <w:szCs w:val="24"/>
        </w:rPr>
        <w:t xml:space="preserve"> </w:t>
      </w:r>
      <w:r w:rsidRPr="007609FD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4901B5" w:rsidRDefault="004901B5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</w:t>
      </w:r>
      <w:r w:rsidRPr="00714181">
        <w:rPr>
          <w:rFonts w:ascii="Times New Roman" w:hAnsi="Times New Roman" w:cs="Times New Roman"/>
          <w:sz w:val="24"/>
          <w:szCs w:val="24"/>
        </w:rPr>
        <w:t xml:space="preserve">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1418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4181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7609FD" w:rsidRPr="007609FD" w:rsidRDefault="007609FD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09FD" w:rsidRPr="007609FD" w:rsidRDefault="007609FD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bookmarkStart w:id="33" w:name="bookmark241"/>
      <w:r w:rsidRPr="007609FD">
        <w:rPr>
          <w:rStyle w:val="70pt"/>
          <w:rFonts w:ascii="Times New Roman" w:hAnsi="Times New Roman" w:cs="Times New Roman"/>
          <w:bCs w:val="0"/>
        </w:rPr>
        <w:t>Основные цели и задачи</w:t>
      </w:r>
      <w:bookmarkEnd w:id="33"/>
    </w:p>
    <w:p w:rsidR="007609FD" w:rsidRPr="004E6A7F" w:rsidRDefault="007609FD" w:rsidP="00CA74E1">
      <w:pPr>
        <w:pStyle w:val="3"/>
        <w:shd w:val="clear" w:color="auto" w:fill="auto"/>
        <w:spacing w:after="0" w:line="20" w:lineRule="atLeast"/>
        <w:jc w:val="both"/>
        <w:rPr>
          <w:rStyle w:val="0pt"/>
          <w:rFonts w:eastAsia="MS Reference Sans Serif"/>
          <w:b w:val="0"/>
          <w:bCs w:val="0"/>
          <w:spacing w:val="0"/>
          <w:sz w:val="24"/>
          <w:szCs w:val="24"/>
          <w:u w:val="single"/>
        </w:rPr>
      </w:pPr>
      <w:r w:rsidRPr="004E6A7F">
        <w:rPr>
          <w:rStyle w:val="1"/>
          <w:rFonts w:eastAsia="MS Reference Sans Serif"/>
          <w:spacing w:val="0"/>
          <w:sz w:val="24"/>
          <w:szCs w:val="24"/>
          <w:u w:val="single"/>
        </w:rPr>
        <w:t>Формирование у детей начальных представлений о здоровом образе жизни.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bCs/>
          <w:color w:val="000000"/>
          <w:spacing w:val="0"/>
          <w:sz w:val="24"/>
          <w:szCs w:val="24"/>
          <w:u w:val="single"/>
          <w:shd w:val="clear" w:color="auto" w:fill="FFFFFF"/>
          <w:lang w:bidi="ru-RU"/>
        </w:rPr>
      </w:pPr>
      <w:r w:rsidRPr="007609FD">
        <w:rPr>
          <w:rStyle w:val="0pt"/>
          <w:b w:val="0"/>
          <w:spacing w:val="0"/>
          <w:sz w:val="24"/>
          <w:szCs w:val="24"/>
          <w:u w:val="single"/>
        </w:rPr>
        <w:t>Физическая культура.</w:t>
      </w:r>
      <w:r w:rsidRPr="007609FD">
        <w:rPr>
          <w:rStyle w:val="0pt"/>
          <w:b w:val="0"/>
          <w:spacing w:val="0"/>
          <w:sz w:val="24"/>
          <w:szCs w:val="24"/>
        </w:rPr>
        <w:t xml:space="preserve"> 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реждение утомления.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Обеспечение гармоничного физического развития, совершенствова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Формирование потребности в ежедневной двигательной деятельнос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нии движений.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609FD" w:rsidRPr="004E6A7F" w:rsidRDefault="007609FD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bookmarkStart w:id="34" w:name="bookmark242"/>
      <w:r w:rsidRPr="007609FD">
        <w:rPr>
          <w:rStyle w:val="70pt"/>
          <w:rFonts w:ascii="Times New Roman" w:hAnsi="Times New Roman" w:cs="Times New Roman"/>
          <w:bCs w:val="0"/>
        </w:rPr>
        <w:t>Содержание психолого- педагогической работы</w:t>
      </w:r>
      <w:bookmarkEnd w:id="34"/>
    </w:p>
    <w:p w:rsidR="004E6A7F" w:rsidRDefault="004E6A7F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35" w:name="bookmark243"/>
    </w:p>
    <w:p w:rsidR="007609FD" w:rsidRPr="004E6A7F" w:rsidRDefault="007609FD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4E6A7F">
        <w:rPr>
          <w:rStyle w:val="8"/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</w:t>
      </w:r>
      <w:bookmarkEnd w:id="35"/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нения для укрепления своих органов и систем.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Формировать представления об активном отдыхе.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 xml:space="preserve">Расширять представления о роли солнечного света, воздуха и воды в жизни человека и их 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lastRenderedPageBreak/>
        <w:t>влиянии на здоровье.</w:t>
      </w:r>
    </w:p>
    <w:p w:rsidR="004E6A7F" w:rsidRDefault="004E6A7F" w:rsidP="00CA74E1">
      <w:pPr>
        <w:spacing w:after="0" w:line="20" w:lineRule="atLeast"/>
        <w:rPr>
          <w:rStyle w:val="8"/>
          <w:rFonts w:ascii="Times New Roman" w:hAnsi="Times New Roman" w:cs="Times New Roman"/>
          <w:sz w:val="24"/>
          <w:szCs w:val="24"/>
        </w:rPr>
      </w:pPr>
      <w:bookmarkStart w:id="36" w:name="bookmark249"/>
    </w:p>
    <w:p w:rsidR="007609FD" w:rsidRPr="004E6A7F" w:rsidRDefault="007609FD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color w:val="000000"/>
          <w:spacing w:val="-5"/>
          <w:sz w:val="24"/>
          <w:szCs w:val="24"/>
          <w:u w:val="single"/>
          <w:lang w:bidi="ru-RU"/>
        </w:rPr>
      </w:pPr>
      <w:r w:rsidRPr="004E6A7F">
        <w:rPr>
          <w:rStyle w:val="8"/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bookmarkEnd w:id="36"/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Формировать потребность в ежедневной двигательной деятельности.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Воспитывать умение сохранять правильную осанку в различных ви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дах деятельности.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Совершенствовать технику основных движений, добиваясь естест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Закреплять умение соблюдать заданный темп в ходьбе и беге.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Учить сочетать разбег с отталкиванием в прыжках на мягкое покры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тие, в длину и высоту с разбега.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Добиваться активного движения кисти руки при броске.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Учить перелезать с пролета на пролет гимнастической стенки по диа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гонали.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Учить быстро перестраиваться на месте и во время движения, рав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Продолжать упражнять детей в статическом и динамическом равно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весии, развивать координацию движений и ориентировку в пространстве.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Закреплять навыки выполнения спортивных упражнений.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Учить самостоятельно следить за состоянием физкультурного инвен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таря, спортивной формы, активно участвовать в уходе за ними.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Обеспечивать разностороннее развитие личности ребенка: воспиты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вать выдержку, настойчивость, решительность, смелость, организован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>ность, инициативность, самостоятельность, творчество, фантазию.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7609FD" w:rsidRP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1"/>
          <w:rFonts w:eastAsia="MS Reference Sans Serif"/>
          <w:spacing w:val="0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7609FD" w:rsidRPr="005D188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7609FD">
        <w:rPr>
          <w:rStyle w:val="0pt"/>
          <w:spacing w:val="0"/>
          <w:sz w:val="24"/>
          <w:szCs w:val="24"/>
        </w:rPr>
        <w:t xml:space="preserve">Подвижные игры. 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t>Учить детей использовать разнообразные подвиж</w:t>
      </w:r>
      <w:r w:rsidRPr="007609FD">
        <w:rPr>
          <w:rStyle w:val="1"/>
          <w:rFonts w:eastAsia="MS Reference Sans Serif"/>
          <w:spacing w:val="0"/>
          <w:sz w:val="24"/>
          <w:szCs w:val="24"/>
        </w:rPr>
        <w:softHyphen/>
        <w:t xml:space="preserve">ные игры (в том </w:t>
      </w:r>
      <w:r w:rsidRPr="005D188D">
        <w:rPr>
          <w:rStyle w:val="1"/>
          <w:rFonts w:eastAsia="MS Reference Sans Serif"/>
          <w:spacing w:val="0"/>
          <w:sz w:val="24"/>
          <w:szCs w:val="24"/>
        </w:rPr>
        <w:t>числе игры с элементами соревнования), способствую</w:t>
      </w:r>
      <w:r w:rsidRPr="005D188D">
        <w:rPr>
          <w:rStyle w:val="1"/>
          <w:rFonts w:eastAsia="MS Reference Sans Serif"/>
          <w:spacing w:val="0"/>
          <w:sz w:val="24"/>
          <w:szCs w:val="24"/>
        </w:rPr>
        <w:softHyphen/>
        <w:t>щие развитию психофизических качеств (ловкость, сила, быстрота, вы</w:t>
      </w:r>
      <w:r w:rsidRPr="005D188D">
        <w:rPr>
          <w:rStyle w:val="1"/>
          <w:rFonts w:eastAsia="MS Reference Sans Serif"/>
          <w:spacing w:val="0"/>
          <w:sz w:val="24"/>
          <w:szCs w:val="24"/>
        </w:rPr>
        <w:softHyphen/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</w:r>
      <w:r w:rsidRPr="005D188D">
        <w:rPr>
          <w:rStyle w:val="1"/>
          <w:rFonts w:eastAsia="MS Reference Sans Serif"/>
          <w:spacing w:val="0"/>
          <w:sz w:val="24"/>
          <w:szCs w:val="24"/>
        </w:rPr>
        <w:softHyphen/>
        <w:t>таты товарищей.</w:t>
      </w:r>
    </w:p>
    <w:p w:rsidR="007609FD" w:rsidRPr="005D188D" w:rsidRDefault="007609FD" w:rsidP="00CA74E1">
      <w:pPr>
        <w:pStyle w:val="3"/>
        <w:shd w:val="clear" w:color="auto" w:fill="auto"/>
        <w:spacing w:after="0" w:line="20" w:lineRule="atLeast"/>
        <w:jc w:val="both"/>
        <w:rPr>
          <w:spacing w:val="0"/>
          <w:sz w:val="24"/>
          <w:szCs w:val="24"/>
        </w:rPr>
      </w:pPr>
      <w:r w:rsidRPr="005D188D">
        <w:rPr>
          <w:rStyle w:val="1"/>
          <w:rFonts w:eastAsia="MS Reference Sans Serif"/>
          <w:spacing w:val="0"/>
          <w:sz w:val="24"/>
          <w:szCs w:val="24"/>
        </w:rPr>
        <w:t>Учить придумывать варианты игр, комбинировать движения, прояв</w:t>
      </w:r>
      <w:r w:rsidRPr="005D188D">
        <w:rPr>
          <w:rStyle w:val="1"/>
          <w:rFonts w:eastAsia="MS Reference Sans Serif"/>
          <w:spacing w:val="0"/>
          <w:sz w:val="24"/>
          <w:szCs w:val="24"/>
        </w:rPr>
        <w:softHyphen/>
        <w:t>ляя творческие способности.</w:t>
      </w:r>
    </w:p>
    <w:p w:rsidR="007609FD" w:rsidRDefault="007609FD" w:rsidP="00CA74E1">
      <w:pPr>
        <w:pStyle w:val="3"/>
        <w:shd w:val="clear" w:color="auto" w:fill="auto"/>
        <w:spacing w:after="0" w:line="20" w:lineRule="atLeast"/>
        <w:jc w:val="both"/>
        <w:rPr>
          <w:rStyle w:val="1"/>
          <w:rFonts w:eastAsia="MS Reference Sans Serif"/>
          <w:spacing w:val="0"/>
          <w:sz w:val="24"/>
          <w:szCs w:val="24"/>
        </w:rPr>
      </w:pPr>
      <w:r w:rsidRPr="005D188D">
        <w:rPr>
          <w:rStyle w:val="1"/>
          <w:rFonts w:eastAsia="MS Reference Sans Serif"/>
          <w:spacing w:val="0"/>
          <w:sz w:val="24"/>
          <w:szCs w:val="24"/>
        </w:rPr>
        <w:t>Развивать интерес к спортивным играм и упражнениям</w:t>
      </w:r>
      <w:r w:rsidR="006F372A" w:rsidRPr="005D188D">
        <w:rPr>
          <w:rStyle w:val="1"/>
          <w:rFonts w:eastAsia="MS Reference Sans Serif"/>
          <w:spacing w:val="0"/>
          <w:sz w:val="24"/>
          <w:szCs w:val="24"/>
        </w:rPr>
        <w:t>.</w:t>
      </w:r>
    </w:p>
    <w:p w:rsidR="00AF2F78" w:rsidRDefault="00AF2F78" w:rsidP="00CA74E1">
      <w:pPr>
        <w:pStyle w:val="3"/>
        <w:shd w:val="clear" w:color="auto" w:fill="auto"/>
        <w:spacing w:after="0" w:line="20" w:lineRule="atLeast"/>
        <w:jc w:val="both"/>
        <w:rPr>
          <w:rStyle w:val="1"/>
          <w:rFonts w:eastAsia="MS Reference Sans Serif"/>
          <w:spacing w:val="0"/>
          <w:sz w:val="24"/>
          <w:szCs w:val="24"/>
        </w:rPr>
      </w:pPr>
    </w:p>
    <w:p w:rsidR="00AF2F78" w:rsidRPr="00BB76FB" w:rsidRDefault="00AF2F78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>
        <w:rPr>
          <w:rStyle w:val="1"/>
          <w:rFonts w:eastAsia="MS Reference Sans Serif"/>
          <w:spacing w:val="0"/>
          <w:sz w:val="24"/>
          <w:szCs w:val="24"/>
        </w:rPr>
        <w:t>Непосредственно-образовательную деятельность по физической культуре  осуществляет инструктор по физкультуре  при непосредственном участии  воспитателей.</w:t>
      </w:r>
    </w:p>
    <w:p w:rsidR="00AF2F78" w:rsidRDefault="00AF2F78" w:rsidP="00CA74E1">
      <w:pPr>
        <w:pStyle w:val="3"/>
        <w:shd w:val="clear" w:color="auto" w:fill="auto"/>
        <w:spacing w:after="0" w:line="20" w:lineRule="atLeast"/>
        <w:jc w:val="both"/>
        <w:rPr>
          <w:rStyle w:val="1"/>
          <w:rFonts w:eastAsia="MS Reference Sans Serif"/>
          <w:spacing w:val="0"/>
          <w:sz w:val="24"/>
          <w:szCs w:val="24"/>
        </w:rPr>
      </w:pPr>
    </w:p>
    <w:p w:rsidR="005D188D" w:rsidRPr="002B3809" w:rsidRDefault="002B3809" w:rsidP="00CA74E1">
      <w:pPr>
        <w:spacing w:after="0" w:line="20" w:lineRule="atLeast"/>
        <w:jc w:val="center"/>
        <w:rPr>
          <w:rFonts w:ascii="Times New Roman" w:eastAsia="MS Reference Sans Serif" w:hAnsi="Times New Roman" w:cs="Times New Roman"/>
          <w:b/>
          <w:color w:val="000000"/>
          <w:spacing w:val="-2"/>
          <w:sz w:val="28"/>
          <w:szCs w:val="28"/>
          <w:lang w:bidi="ru-RU"/>
        </w:rPr>
      </w:pPr>
      <w:bookmarkStart w:id="37" w:name="bookmark255"/>
      <w:r w:rsidRPr="002B3809">
        <w:rPr>
          <w:rStyle w:val="60pt"/>
          <w:rFonts w:ascii="Times New Roman" w:hAnsi="Times New Roman" w:cs="Times New Roman"/>
          <w:b/>
          <w:sz w:val="28"/>
          <w:szCs w:val="28"/>
        </w:rPr>
        <w:t>2.2. Развитие игровой деятельности</w:t>
      </w:r>
      <w:bookmarkEnd w:id="37"/>
      <w:r w:rsidRPr="002B3809">
        <w:rPr>
          <w:rStyle w:val="60p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88D" w:rsidRPr="002B3809" w:rsidRDefault="005D188D" w:rsidP="00CA74E1">
      <w:pPr>
        <w:spacing w:after="0" w:line="20" w:lineRule="atLeast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bookmarkStart w:id="38" w:name="bookmark256"/>
      <w:r w:rsidRPr="002B3809">
        <w:rPr>
          <w:rStyle w:val="70pt"/>
          <w:rFonts w:ascii="Times New Roman" w:hAnsi="Times New Roman" w:cs="Times New Roman"/>
          <w:bCs w:val="0"/>
        </w:rPr>
        <w:t xml:space="preserve">Основные цели </w:t>
      </w:r>
      <w:r w:rsidR="00F85098" w:rsidRPr="002B3809">
        <w:rPr>
          <w:rStyle w:val="70pt"/>
          <w:rFonts w:ascii="Times New Roman" w:hAnsi="Times New Roman" w:cs="Times New Roman"/>
          <w:bCs w:val="0"/>
        </w:rPr>
        <w:t xml:space="preserve"> </w:t>
      </w:r>
      <w:r w:rsidRPr="002B3809">
        <w:rPr>
          <w:rStyle w:val="70pt"/>
          <w:rFonts w:ascii="Times New Roman" w:hAnsi="Times New Roman" w:cs="Times New Roman"/>
          <w:bCs w:val="0"/>
        </w:rPr>
        <w:t>и задачи</w:t>
      </w:r>
      <w:bookmarkEnd w:id="38"/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Создание условий для развития игровой деятельности детей. Фор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никативное).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2B3809">
        <w:rPr>
          <w:rStyle w:val="1"/>
          <w:rFonts w:eastAsia="MS Reference Sans Serif"/>
          <w:spacing w:val="0"/>
          <w:sz w:val="24"/>
          <w:szCs w:val="24"/>
        </w:rPr>
        <w:t>само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регуляции</w:t>
      </w:r>
      <w:proofErr w:type="spellEnd"/>
      <w:r w:rsidRPr="002B3809">
        <w:rPr>
          <w:rStyle w:val="1"/>
          <w:rFonts w:eastAsia="MS Reference Sans Serif"/>
          <w:spacing w:val="0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85098" w:rsidRPr="002B3809" w:rsidRDefault="00F85098" w:rsidP="00CA74E1">
      <w:pPr>
        <w:spacing w:after="0" w:line="20" w:lineRule="atLeast"/>
        <w:rPr>
          <w:rStyle w:val="70pt"/>
          <w:rFonts w:ascii="Times New Roman" w:hAnsi="Times New Roman" w:cs="Times New Roman"/>
          <w:bCs w:val="0"/>
        </w:rPr>
      </w:pPr>
      <w:bookmarkStart w:id="39" w:name="bookmark257"/>
    </w:p>
    <w:p w:rsidR="005D188D" w:rsidRPr="002B3809" w:rsidRDefault="005D188D" w:rsidP="00CA74E1">
      <w:pPr>
        <w:spacing w:after="0" w:line="20" w:lineRule="atLeast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  <w:lang w:bidi="ru-RU"/>
        </w:rPr>
      </w:pPr>
      <w:r w:rsidRPr="002B3809">
        <w:rPr>
          <w:rStyle w:val="70pt"/>
          <w:rFonts w:ascii="Times New Roman" w:hAnsi="Times New Roman" w:cs="Times New Roman"/>
          <w:bCs w:val="0"/>
        </w:rPr>
        <w:t>Содержание психолого- педагогической работы</w:t>
      </w:r>
      <w:bookmarkEnd w:id="39"/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 xml:space="preserve">Продолжать развивать у детей самостоятельность в организации всех видов игр, 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lastRenderedPageBreak/>
        <w:t>выполнении правил и норм поведения.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Развивать инициативу, организаторские способности.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Воспитывать чувство коллективизма.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0pt"/>
          <w:spacing w:val="0"/>
          <w:sz w:val="24"/>
          <w:szCs w:val="24"/>
        </w:rPr>
        <w:t xml:space="preserve">Сюжетно-ролевые игры. 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t>Продолжать учить детей брать на себя раз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личные роли в соответствии с сюжетом игры; использовать атрибуты, конструкторы, строительный материал.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Побуждать детей по-своему обустраивать собственную игру, самосто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ятельно подбирать и создавать недостающие для игры предметы (билеты для игры в театр, деньги для покупок).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фильмах.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Развивать творческое воображение, способность совместно развер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тывать игру, согласовывая собственный игровой замысел с замыслами сверстников; продолжать формировать умение договариваться, планиро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вать и обсуждать действия всех играющих.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Формировать отношения, основанные на сотрудничестве и взаимо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помощи. Воспитывать доброжелательность, готовность выручить сверс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тника; умение считаться с интересами и мнением товарищей по игре, справедливо решать споры.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0pt"/>
          <w:spacing w:val="0"/>
          <w:sz w:val="24"/>
          <w:szCs w:val="24"/>
        </w:rPr>
        <w:t xml:space="preserve">Подвижные игры. 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t>Учить детей использовать в самостоятельной де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Учить справедливо оценивать результаты игры.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0pt"/>
          <w:spacing w:val="0"/>
          <w:sz w:val="24"/>
          <w:szCs w:val="24"/>
        </w:rPr>
        <w:t xml:space="preserve">Театрализованные игры. 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t>Развивать самостоятельность детей в орга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низации театрализованных игр.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Совершенствовать умение самостоятельно выбирать сказку, сти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хотворение, песню для постановки; готовить необходимые атрибуты и декорации для будущего спектакля; распределять между собой обязан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ности и роли.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Развивать творческую самостоятельность, эстетический вкус в пере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Воспитывать любовь к театру. Широко использовать в театрализо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ванной деятельности детей разные виды театра (бибабо, пальчиковый, баночный, театр картинок, перчаточный, кукольный и др.).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Воспитывать навыки театральной культуры, приобщать к театрально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0pt"/>
          <w:spacing w:val="0"/>
          <w:sz w:val="24"/>
          <w:szCs w:val="24"/>
        </w:rPr>
        <w:t xml:space="preserve">Дидактические игры. 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  <w:r w:rsidR="008A043C">
        <w:rPr>
          <w:spacing w:val="0"/>
          <w:sz w:val="24"/>
          <w:szCs w:val="24"/>
        </w:rPr>
        <w:t xml:space="preserve"> 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тельно решать поставленную задачу.</w:t>
      </w:r>
    </w:p>
    <w:p w:rsidR="005D188D" w:rsidRPr="002B3809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4"/>
          <w:szCs w:val="24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2B3809">
        <w:rPr>
          <w:rStyle w:val="1"/>
          <w:rFonts w:eastAsia="MS Reference Sans Serif"/>
          <w:spacing w:val="0"/>
          <w:sz w:val="24"/>
          <w:szCs w:val="24"/>
        </w:rPr>
        <w:t>Шумелки</w:t>
      </w:r>
      <w:proofErr w:type="spellEnd"/>
      <w:r w:rsidRPr="002B3809">
        <w:rPr>
          <w:rStyle w:val="1"/>
          <w:rFonts w:eastAsia="MS Reference Sans Serif"/>
          <w:spacing w:val="0"/>
          <w:sz w:val="24"/>
          <w:szCs w:val="24"/>
        </w:rPr>
        <w:t>», «</w:t>
      </w:r>
      <w:proofErr w:type="spellStart"/>
      <w:r w:rsidRPr="002B3809">
        <w:rPr>
          <w:rStyle w:val="1"/>
          <w:rFonts w:eastAsia="MS Reference Sans Serif"/>
          <w:spacing w:val="0"/>
          <w:sz w:val="24"/>
          <w:szCs w:val="24"/>
        </w:rPr>
        <w:t>Шуршалки</w:t>
      </w:r>
      <w:proofErr w:type="spellEnd"/>
      <w:r w:rsidRPr="002B3809">
        <w:rPr>
          <w:rStyle w:val="1"/>
          <w:rFonts w:eastAsia="MS Reference Sans Serif"/>
          <w:spacing w:val="0"/>
          <w:sz w:val="24"/>
          <w:szCs w:val="24"/>
        </w:rPr>
        <w:t>» и т.д.). Развивать и закреплять сенсорные способ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ности.</w:t>
      </w:r>
    </w:p>
    <w:p w:rsidR="005D188D" w:rsidRPr="005D188D" w:rsidRDefault="005D188D" w:rsidP="00CA74E1">
      <w:pPr>
        <w:pStyle w:val="3"/>
        <w:shd w:val="clear" w:color="auto" w:fill="auto"/>
        <w:spacing w:after="0" w:line="20" w:lineRule="atLeast"/>
        <w:ind w:firstLine="400"/>
        <w:jc w:val="both"/>
        <w:rPr>
          <w:spacing w:val="0"/>
          <w:sz w:val="28"/>
          <w:szCs w:val="28"/>
        </w:rPr>
      </w:pPr>
      <w:r w:rsidRPr="002B3809">
        <w:rPr>
          <w:rStyle w:val="1"/>
          <w:rFonts w:eastAsia="MS Reference Sans Serif"/>
          <w:spacing w:val="0"/>
          <w:sz w:val="24"/>
          <w:szCs w:val="24"/>
        </w:rPr>
        <w:t>Содействовать проявлению и развитию в игре необходимых для под</w:t>
      </w:r>
      <w:r w:rsidRPr="002B3809">
        <w:rPr>
          <w:rStyle w:val="1"/>
          <w:rFonts w:eastAsia="MS Reference Sans Serif"/>
          <w:spacing w:val="0"/>
          <w:sz w:val="24"/>
          <w:szCs w:val="24"/>
        </w:rPr>
        <w:softHyphen/>
        <w:t>готовки к школе качеств: произвольного поведения, ассоциативно-образного и логического мышления, воображения, познавательной активности</w:t>
      </w:r>
      <w:r w:rsidRPr="002B3809">
        <w:rPr>
          <w:rStyle w:val="1"/>
          <w:rFonts w:eastAsia="MS Reference Sans Serif"/>
          <w:spacing w:val="0"/>
          <w:sz w:val="28"/>
          <w:szCs w:val="28"/>
        </w:rPr>
        <w:t>.</w:t>
      </w:r>
    </w:p>
    <w:p w:rsidR="005D188D" w:rsidRDefault="005D188D" w:rsidP="00CA74E1">
      <w:pPr>
        <w:pStyle w:val="3"/>
        <w:shd w:val="clear" w:color="auto" w:fill="auto"/>
        <w:spacing w:after="0" w:line="20" w:lineRule="atLeast"/>
        <w:ind w:right="20"/>
        <w:jc w:val="both"/>
        <w:rPr>
          <w:spacing w:val="0"/>
          <w:sz w:val="24"/>
          <w:szCs w:val="24"/>
        </w:rPr>
      </w:pPr>
    </w:p>
    <w:p w:rsidR="005478DA" w:rsidRDefault="005478DA" w:rsidP="00CA74E1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</w:p>
    <w:p w:rsidR="00147B67" w:rsidRDefault="00147B67" w:rsidP="00CA74E1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</w:p>
    <w:p w:rsidR="00147B67" w:rsidRDefault="00147B67" w:rsidP="00CA74E1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</w:p>
    <w:p w:rsidR="005441CB" w:rsidRDefault="005441CB" w:rsidP="00CA74E1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  <w:r w:rsidRPr="005441CB">
        <w:rPr>
          <w:b/>
          <w:bCs/>
          <w:sz w:val="28"/>
          <w:szCs w:val="28"/>
        </w:rPr>
        <w:t>2.</w:t>
      </w:r>
      <w:r w:rsidR="002B3809">
        <w:rPr>
          <w:b/>
          <w:bCs/>
          <w:sz w:val="28"/>
          <w:szCs w:val="28"/>
        </w:rPr>
        <w:t>3</w:t>
      </w:r>
      <w:r w:rsidRPr="005441CB">
        <w:rPr>
          <w:b/>
          <w:bCs/>
          <w:sz w:val="28"/>
          <w:szCs w:val="28"/>
        </w:rPr>
        <w:t>.</w:t>
      </w:r>
      <w:r w:rsidR="00357EAE" w:rsidRPr="005441CB">
        <w:rPr>
          <w:b/>
          <w:bCs/>
          <w:sz w:val="28"/>
          <w:szCs w:val="28"/>
        </w:rPr>
        <w:t>Описа</w:t>
      </w:r>
      <w:r w:rsidR="00914255">
        <w:rPr>
          <w:b/>
          <w:bCs/>
          <w:sz w:val="28"/>
          <w:szCs w:val="28"/>
        </w:rPr>
        <w:t xml:space="preserve">ние </w:t>
      </w:r>
      <w:r w:rsidR="00DC2B5E" w:rsidRPr="005441CB">
        <w:rPr>
          <w:b/>
          <w:bCs/>
          <w:sz w:val="28"/>
          <w:szCs w:val="28"/>
        </w:rPr>
        <w:t>методов</w:t>
      </w:r>
      <w:r w:rsidR="00DC2B5E">
        <w:rPr>
          <w:b/>
          <w:bCs/>
          <w:sz w:val="28"/>
          <w:szCs w:val="28"/>
        </w:rPr>
        <w:t xml:space="preserve">, вариативных форм и способов </w:t>
      </w:r>
    </w:p>
    <w:p w:rsidR="00E815C7" w:rsidRPr="00686A77" w:rsidRDefault="00357EAE" w:rsidP="00CA74E1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  <w:r w:rsidRPr="005441CB">
        <w:rPr>
          <w:b/>
          <w:bCs/>
          <w:sz w:val="28"/>
          <w:szCs w:val="28"/>
        </w:rPr>
        <w:t>реализации Программы</w:t>
      </w:r>
      <w:r w:rsidR="005441CB">
        <w:rPr>
          <w:b/>
          <w:bCs/>
          <w:sz w:val="28"/>
          <w:szCs w:val="28"/>
        </w:rPr>
        <w:t xml:space="preserve"> 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 xml:space="preserve">Особенностью реализации </w:t>
      </w:r>
      <w:r w:rsidR="00686A77" w:rsidRPr="00686A77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686A77">
        <w:rPr>
          <w:rFonts w:ascii="Times New Roman" w:eastAsia="Times New Roman" w:hAnsi="Times New Roman"/>
          <w:sz w:val="24"/>
          <w:szCs w:val="24"/>
        </w:rPr>
        <w:t xml:space="preserve">является педагогическое взаимодействие как уникальный вид педагогической деятельности, </w:t>
      </w:r>
      <w:r w:rsidR="00686A77" w:rsidRPr="00686A77">
        <w:rPr>
          <w:rFonts w:ascii="Times New Roman" w:eastAsia="Times New Roman" w:hAnsi="Times New Roman"/>
          <w:sz w:val="24"/>
          <w:szCs w:val="24"/>
        </w:rPr>
        <w:t>который наполнен</w:t>
      </w:r>
      <w:r w:rsidRPr="00686A77">
        <w:rPr>
          <w:rFonts w:ascii="Times New Roman" w:eastAsia="Times New Roman" w:hAnsi="Times New Roman"/>
          <w:sz w:val="24"/>
          <w:szCs w:val="24"/>
        </w:rPr>
        <w:t xml:space="preserve"> социальным смыслом и направлен на целостное развитие личности. </w:t>
      </w:r>
      <w:r w:rsidR="00AF2F78">
        <w:rPr>
          <w:rFonts w:ascii="Times New Roman" w:eastAsia="Times New Roman" w:hAnsi="Times New Roman"/>
          <w:sz w:val="24"/>
          <w:szCs w:val="24"/>
        </w:rPr>
        <w:t>Воспитатель</w:t>
      </w:r>
      <w:r w:rsidRPr="00686A77">
        <w:rPr>
          <w:rFonts w:ascii="Times New Roman" w:eastAsia="Times New Roman" w:hAnsi="Times New Roman"/>
          <w:sz w:val="24"/>
          <w:szCs w:val="24"/>
        </w:rPr>
        <w:t xml:space="preserve">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действия.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 Основными характеристиками взаимодействия</w:t>
      </w:r>
      <w:r w:rsidR="00686A77" w:rsidRPr="00686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A77">
        <w:rPr>
          <w:rFonts w:ascii="Times New Roman" w:eastAsia="Times New Roman" w:hAnsi="Times New Roman"/>
          <w:sz w:val="24"/>
          <w:szCs w:val="24"/>
        </w:rPr>
        <w:t xml:space="preserve">являются </w:t>
      </w:r>
      <w:proofErr w:type="spellStart"/>
      <w:r w:rsidRPr="00686A77">
        <w:rPr>
          <w:rFonts w:ascii="Times New Roman" w:eastAsia="Times New Roman" w:hAnsi="Times New Roman"/>
          <w:sz w:val="24"/>
          <w:szCs w:val="24"/>
        </w:rPr>
        <w:t>взаимопознание</w:t>
      </w:r>
      <w:proofErr w:type="spellEnd"/>
      <w:r w:rsidRPr="00686A77">
        <w:rPr>
          <w:rFonts w:ascii="Times New Roman" w:eastAsia="Times New Roman" w:hAnsi="Times New Roman"/>
          <w:sz w:val="24"/>
          <w:szCs w:val="24"/>
        </w:rPr>
        <w:t xml:space="preserve">, взаимопонимание, взаимовлияние. Показателями </w:t>
      </w:r>
      <w:proofErr w:type="spellStart"/>
      <w:r w:rsidRPr="00686A77">
        <w:rPr>
          <w:rFonts w:ascii="Times New Roman" w:eastAsia="Times New Roman" w:hAnsi="Times New Roman"/>
          <w:sz w:val="24"/>
          <w:szCs w:val="24"/>
        </w:rPr>
        <w:t>взаимопознания</w:t>
      </w:r>
      <w:proofErr w:type="spellEnd"/>
      <w:r w:rsidRPr="00686A77">
        <w:rPr>
          <w:rFonts w:ascii="Times New Roman" w:eastAsia="Times New Roman" w:hAnsi="Times New Roman"/>
          <w:sz w:val="24"/>
          <w:szCs w:val="24"/>
        </w:rPr>
        <w:t xml:space="preserve">   является интерес к личности другого, изучение особенностей поведения друг друга, позволяющее прогнозировать те или иные  формы и способы общения, оценок, отношения.  Показателями  взаимопонимания является признание, принятие личностных сторон друг друга, интересов, увлечений. Показателями взаимовлияния является стремление и способность приходить к согласованному решению спорных вопросов, учитывать мнение друг друга, принимать просьбы, советы и рекомендации и следовать им. 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 xml:space="preserve">  Организация  образовательного процесса строится с учетом закономерностей психологического развития ребенка</w:t>
      </w:r>
      <w:r w:rsidR="00AF2F78">
        <w:rPr>
          <w:rFonts w:ascii="Times New Roman" w:eastAsia="Times New Roman" w:hAnsi="Times New Roman"/>
          <w:sz w:val="24"/>
          <w:szCs w:val="24"/>
        </w:rPr>
        <w:t>.</w:t>
      </w:r>
      <w:r w:rsidRPr="00686A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ab/>
        <w:t xml:space="preserve"> Использование интеграции детских видов деятельности наравне с интеграцией содержания  делает образовательный процесс интересным и содержательным. 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ab/>
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 отдельных компонентов.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Интеграция пронизывает все структурные составляющие образовательного процесса: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- построение системы применяемых методов и приемов в организации образовательной работы;</w:t>
      </w:r>
    </w:p>
    <w:p w:rsidR="001A647F" w:rsidRPr="00686A77" w:rsidRDefault="001A647F" w:rsidP="00CA74E1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lastRenderedPageBreak/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- в педагогически целесообразном применении воспитывающих и обучающих воздействий педагога на детей;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 xml:space="preserve"> - в организации </w:t>
      </w:r>
      <w:r w:rsidR="00AF2F78">
        <w:rPr>
          <w:rFonts w:ascii="Times New Roman" w:eastAsia="Times New Roman" w:hAnsi="Times New Roman"/>
          <w:sz w:val="24"/>
          <w:szCs w:val="24"/>
        </w:rPr>
        <w:t>воспитателем</w:t>
      </w:r>
      <w:r w:rsidRPr="00686A77">
        <w:rPr>
          <w:rFonts w:ascii="Times New Roman" w:eastAsia="Times New Roman" w:hAnsi="Times New Roman"/>
          <w:sz w:val="24"/>
          <w:szCs w:val="24"/>
        </w:rPr>
        <w:t xml:space="preserve"> игровых, познавательных и проблемных ситуаций, ситуаций общения, обеспечивающих взаимодействие детей между собой; </w:t>
      </w:r>
    </w:p>
    <w:p w:rsidR="001A647F" w:rsidRPr="00686A77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1A647F" w:rsidRDefault="001A647F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6A77">
        <w:rPr>
          <w:rFonts w:ascii="Times New Roman" w:eastAsia="Times New Roman" w:hAnsi="Times New Roman"/>
          <w:sz w:val="24"/>
          <w:szCs w:val="24"/>
        </w:rPr>
        <w:t>- в организации комфортного предметно- 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DC2B5E" w:rsidRDefault="00DC2B5E" w:rsidP="00CA74E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2B5E" w:rsidRDefault="00DC2B5E" w:rsidP="00CA74E1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2B5E">
        <w:rPr>
          <w:rFonts w:ascii="Times New Roman" w:eastAsia="Times New Roman" w:hAnsi="Times New Roman"/>
          <w:b/>
          <w:sz w:val="24"/>
          <w:szCs w:val="24"/>
        </w:rPr>
        <w:t>Методы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4075"/>
      </w:tblGrid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DC2B5E" w:rsidRPr="00BB4CCA" w:rsidTr="00C71151">
        <w:tc>
          <w:tcPr>
            <w:tcW w:w="9570" w:type="dxa"/>
            <w:gridSpan w:val="3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BB4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</w:t>
            </w:r>
            <w:r w:rsidRPr="00BB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умения и навыки. 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заданий проводится после  знакомства детей  с тем или иным содержанием и носят обобщающий характер.  Упражнения </w:t>
            </w:r>
            <w:r w:rsidRPr="00BB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проводиться не только в 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DC2B5E" w:rsidRPr="00BB4CCA" w:rsidTr="00C71151">
        <w:tc>
          <w:tcPr>
            <w:tcW w:w="9570" w:type="dxa"/>
            <w:gridSpan w:val="3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Суть метода состоит в многократном повторении способа деятельности по заданию воспитателя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нания, научного решения проблем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DC2B5E" w:rsidRPr="00BB4CCA" w:rsidRDefault="00DC2B5E" w:rsidP="00CA74E1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проблемы пока отсутствует</w:t>
            </w:r>
          </w:p>
          <w:p w:rsidR="00DC2B5E" w:rsidRPr="00BB4CCA" w:rsidRDefault="00DC2B5E" w:rsidP="00CA74E1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Этот метод призван обеспечить творческое применение знаний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</w:t>
            </w:r>
          </w:p>
        </w:tc>
      </w:tr>
      <w:tr w:rsidR="00DC2B5E" w:rsidRPr="00BB4CCA" w:rsidTr="00CA74E1">
        <w:tc>
          <w:tcPr>
            <w:tcW w:w="2235" w:type="dxa"/>
            <w:shd w:val="clear" w:color="auto" w:fill="auto"/>
          </w:tcPr>
          <w:p w:rsidR="00DC2B5E" w:rsidRPr="00BB4CCA" w:rsidRDefault="00DC2B5E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260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075" w:type="dxa"/>
            <w:shd w:val="clear" w:color="auto" w:fill="auto"/>
          </w:tcPr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DC2B5E" w:rsidRPr="00BB4CCA" w:rsidRDefault="00DC2B5E" w:rsidP="00CA74E1">
            <w:pPr>
              <w:shd w:val="clear" w:color="auto" w:fill="FFFFFF"/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</w:t>
            </w:r>
            <w:r w:rsidRPr="00BB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обучения. </w:t>
            </w:r>
          </w:p>
        </w:tc>
      </w:tr>
    </w:tbl>
    <w:p w:rsidR="001A647F" w:rsidRDefault="001A647F" w:rsidP="00CA74E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DC2B5E" w:rsidRPr="00DC2B5E" w:rsidRDefault="00DC2B5E" w:rsidP="00CA74E1">
      <w:pPr>
        <w:shd w:val="clear" w:color="auto" w:fill="FFFFFF"/>
        <w:spacing w:after="0" w:line="20" w:lineRule="atLeast"/>
        <w:ind w:right="76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C2B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  <w:gridCol w:w="969"/>
      </w:tblGrid>
      <w:tr w:rsidR="00AF2F78" w:rsidRPr="00B553DE" w:rsidTr="00AF2F78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78" w:rsidRPr="00B553DE" w:rsidRDefault="00AF2F78" w:rsidP="00CA74E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области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AF2F78" w:rsidRPr="00B553DE" w:rsidTr="00AF2F78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F2F78" w:rsidRPr="004D59CD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F2F78" w:rsidRPr="00CA74E1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59CD">
              <w:rPr>
                <w:rFonts w:ascii="Times New Roman" w:hAnsi="Times New Roman" w:cs="Times New Roman"/>
                <w:sz w:val="24"/>
                <w:szCs w:val="24"/>
              </w:rPr>
              <w:t>иагностическая</w:t>
            </w:r>
            <w:r w:rsidR="00CA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E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F2F78" w:rsidRPr="00CA74E1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  <w:r w:rsidR="00CA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E1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AF2F78" w:rsidRPr="00CA74E1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CA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E1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F2F78" w:rsidRPr="00B553DE" w:rsidTr="00AF2F78">
        <w:trPr>
          <w:gridAfter w:val="1"/>
          <w:wAfter w:w="969" w:type="dxa"/>
          <w:trHeight w:val="6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AF2F78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2F78" w:rsidRPr="00CA74E1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</w:t>
            </w:r>
            <w:proofErr w:type="spellStart"/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мультфильмов,</w:t>
            </w:r>
            <w:r w:rsidRPr="00CA74E1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  <w:proofErr w:type="spellEnd"/>
            <w:r w:rsidRPr="00CA74E1">
              <w:rPr>
                <w:rFonts w:ascii="Times New Roman" w:hAnsi="Times New Roman" w:cs="Times New Roman"/>
                <w:sz w:val="24"/>
                <w:szCs w:val="24"/>
              </w:rPr>
              <w:t>, телепередач.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AF2F78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59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F2F78" w:rsidRPr="004D59CD" w:rsidRDefault="00AF2F78" w:rsidP="00CA74E1">
            <w:pPr>
              <w:spacing w:after="0" w:line="20" w:lineRule="atLeas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</w:tc>
      </w:tr>
      <w:tr w:rsidR="00AF2F78" w:rsidRPr="00B553DE" w:rsidTr="00AF2F78">
        <w:trPr>
          <w:gridAfter w:val="1"/>
          <w:wAfter w:w="969" w:type="dxa"/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Интегративная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AF2F78" w:rsidRPr="00B553DE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F2F78" w:rsidRPr="00005D67" w:rsidRDefault="00AF2F78" w:rsidP="00CA74E1">
            <w:pPr>
              <w:numPr>
                <w:ilvl w:val="0"/>
                <w:numId w:val="17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00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67">
              <w:rPr>
                <w:rFonts w:ascii="Times New Roman" w:hAnsi="Times New Roman" w:cs="Times New Roman"/>
                <w:sz w:val="24"/>
                <w:szCs w:val="24"/>
              </w:rPr>
              <w:t>различных видов театра</w:t>
            </w:r>
          </w:p>
        </w:tc>
      </w:tr>
      <w:tr w:rsidR="00AF2F78" w:rsidRPr="00B553DE" w:rsidTr="00AF2F78">
        <w:trPr>
          <w:gridAfter w:val="1"/>
          <w:wAfter w:w="969" w:type="dxa"/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AF2F78" w:rsidRPr="00B553DE" w:rsidRDefault="00AF2F78" w:rsidP="00CA74E1">
            <w:pPr>
              <w:numPr>
                <w:ilvl w:val="0"/>
                <w:numId w:val="18"/>
              </w:numPr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F2F78" w:rsidRPr="00B553DE" w:rsidTr="00AF2F78">
        <w:trPr>
          <w:gridAfter w:val="1"/>
          <w:wAfter w:w="969" w:type="dxa"/>
          <w:trHeight w:val="5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–эстетическое</w:t>
            </w: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78" w:rsidRPr="00B553DE" w:rsidRDefault="00AF2F78" w:rsidP="00CA74E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AF2F78" w:rsidRPr="00B553DE" w:rsidRDefault="00AF2F78" w:rsidP="00CA74E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AF2F78" w:rsidRPr="00B553DE" w:rsidRDefault="00AF2F78" w:rsidP="00CA74E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F2F78" w:rsidRPr="00B553DE" w:rsidRDefault="00AF2F78" w:rsidP="00CA74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AF2F78" w:rsidRPr="00B553DE" w:rsidRDefault="00AF2F78" w:rsidP="00CA74E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F2F78" w:rsidRPr="00B553DE" w:rsidRDefault="00AF2F78" w:rsidP="00CA74E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F2F78" w:rsidRPr="00B553DE" w:rsidRDefault="00AF2F78" w:rsidP="00CA74E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AF2F78" w:rsidRPr="00B553DE" w:rsidRDefault="00AF2F78" w:rsidP="00CA74E1">
            <w:pPr>
              <w:spacing w:after="0" w:line="20" w:lineRule="atLeas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AF2F78" w:rsidRPr="00B553DE" w:rsidRDefault="00AF2F78" w:rsidP="00CA74E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AF2F78" w:rsidRPr="00B553DE" w:rsidRDefault="00AF2F78" w:rsidP="00CA74E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0" w:lineRule="atLeas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AF2F78" w:rsidRPr="00B553DE" w:rsidRDefault="00AF2F78" w:rsidP="00CA74E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F2F78" w:rsidRPr="00B553DE" w:rsidRDefault="00AF2F78" w:rsidP="00CA74E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AF2F78" w:rsidRPr="00B553DE" w:rsidRDefault="00AF2F78" w:rsidP="00CA74E1">
            <w:p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AF2F78" w:rsidRPr="00B553DE" w:rsidRDefault="00AF2F78" w:rsidP="00CA74E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</w:t>
            </w:r>
          </w:p>
          <w:p w:rsidR="00AF2F78" w:rsidRPr="00B553DE" w:rsidRDefault="00AF2F78" w:rsidP="00CA74E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AF2F78" w:rsidRPr="00B553DE" w:rsidRDefault="00AF2F78" w:rsidP="00CA74E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AF2F78" w:rsidRPr="00B553DE" w:rsidRDefault="00AF2F78" w:rsidP="00CA74E1">
            <w:pPr>
              <w:tabs>
                <w:tab w:val="num" w:pos="252"/>
              </w:tabs>
              <w:spacing w:after="0" w:line="20" w:lineRule="atLeast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AF2F78" w:rsidRPr="00B553DE" w:rsidRDefault="00AF2F78" w:rsidP="00CA74E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F2F78" w:rsidRPr="00B553DE" w:rsidRDefault="00AF2F78" w:rsidP="00CA74E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AF2F78" w:rsidRPr="00B553DE" w:rsidRDefault="00AF2F78" w:rsidP="00CA74E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AF2F78" w:rsidRPr="00B553DE" w:rsidRDefault="00AF2F78" w:rsidP="00CA74E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DC2B5E" w:rsidRPr="006A0436" w:rsidRDefault="00DC2B5E" w:rsidP="00CA74E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6834CF" w:rsidRPr="007F0A48" w:rsidRDefault="006834CF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5B">
        <w:rPr>
          <w:rFonts w:ascii="Times New Roman" w:hAnsi="Times New Roman" w:cs="Times New Roman"/>
          <w:b/>
          <w:sz w:val="28"/>
          <w:szCs w:val="28"/>
        </w:rPr>
        <w:lastRenderedPageBreak/>
        <w:t>2.4.Часть Программы, формируемая участниками образовательных отношений</w:t>
      </w:r>
    </w:p>
    <w:p w:rsidR="00A742F8" w:rsidRDefault="006834CF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F5B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включает </w:t>
      </w:r>
      <w:r w:rsidR="00407F5B" w:rsidRPr="00407F5B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Pr="00407F5B">
        <w:rPr>
          <w:rFonts w:ascii="Times New Roman" w:hAnsi="Times New Roman" w:cs="Times New Roman"/>
          <w:sz w:val="24"/>
          <w:szCs w:val="24"/>
        </w:rPr>
        <w:t xml:space="preserve"> </w:t>
      </w:r>
      <w:r w:rsidR="00407F5B" w:rsidRPr="00407F5B">
        <w:rPr>
          <w:rFonts w:ascii="Times New Roman" w:hAnsi="Times New Roman" w:cs="Times New Roman"/>
          <w:sz w:val="24"/>
          <w:szCs w:val="24"/>
        </w:rPr>
        <w:t>в соответствии со следующими парциальными программами:</w:t>
      </w:r>
    </w:p>
    <w:p w:rsidR="00407F5B" w:rsidRDefault="00407F5B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7FC">
        <w:rPr>
          <w:rFonts w:ascii="Times New Roman" w:hAnsi="Times New Roman" w:cs="Times New Roman"/>
          <w:sz w:val="24"/>
          <w:szCs w:val="24"/>
        </w:rPr>
        <w:t>Лыкова И.А. Программа  «Цветные ладошки», - «Сфера», М., 2007</w:t>
      </w:r>
    </w:p>
    <w:p w:rsidR="00407F5B" w:rsidRPr="00DF27FC" w:rsidRDefault="00407F5B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7FC">
        <w:rPr>
          <w:rFonts w:ascii="Times New Roman" w:hAnsi="Times New Roman" w:cs="Times New Roman"/>
          <w:sz w:val="24"/>
          <w:szCs w:val="24"/>
        </w:rPr>
        <w:t xml:space="preserve">«Основы здорового образа жизни» под ред. </w:t>
      </w:r>
      <w:proofErr w:type="spellStart"/>
      <w:r w:rsidRPr="00DF27FC">
        <w:rPr>
          <w:rFonts w:ascii="Times New Roman" w:hAnsi="Times New Roman" w:cs="Times New Roman"/>
          <w:sz w:val="24"/>
          <w:szCs w:val="24"/>
        </w:rPr>
        <w:t>Н.П.Смирновой</w:t>
      </w:r>
      <w:proofErr w:type="spellEnd"/>
      <w:r w:rsidR="007F0A48">
        <w:rPr>
          <w:rFonts w:ascii="Times New Roman" w:hAnsi="Times New Roman" w:cs="Times New Roman"/>
          <w:sz w:val="24"/>
          <w:szCs w:val="24"/>
        </w:rPr>
        <w:t>. Саратов, Научная книга, 2000</w:t>
      </w:r>
    </w:p>
    <w:p w:rsidR="00407F5B" w:rsidRDefault="007F0A48" w:rsidP="00CA74E1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Гарнышева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ОБЖ для дошкольников, - </w:t>
      </w:r>
      <w:r w:rsidR="00407F5B" w:rsidRPr="00407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Детство-Пресс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7F0A48" w:rsidRDefault="007F0A48" w:rsidP="00CA74E1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A48" w:rsidRPr="007F0A48" w:rsidRDefault="007F0A48" w:rsidP="00CA74E1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работа с детьми в кружках, студиях проводится по дополнительным образовательным </w:t>
      </w:r>
      <w:r w:rsidRPr="007F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r w:rsidRPr="007F0A48">
        <w:rPr>
          <w:rFonts w:ascii="Times New Roman" w:hAnsi="Times New Roman" w:cs="Times New Roman"/>
          <w:bCs/>
          <w:sz w:val="24"/>
          <w:szCs w:val="24"/>
        </w:rPr>
        <w:t>различной направленности</w:t>
      </w:r>
      <w:r w:rsidRPr="007F0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2F8" w:rsidRDefault="00A742F8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0C" w:rsidRPr="005E1E52" w:rsidRDefault="00014DB8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t>2.5.</w:t>
      </w:r>
      <w:r w:rsidR="00217A0C" w:rsidRPr="0021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A0C" w:rsidRPr="005E1E52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</w:t>
      </w:r>
    </w:p>
    <w:p w:rsidR="00217A0C" w:rsidRPr="005E1E52" w:rsidRDefault="00217A0C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52">
        <w:rPr>
          <w:rFonts w:ascii="Times New Roman" w:hAnsi="Times New Roman" w:cs="Times New Roman"/>
          <w:b/>
          <w:sz w:val="28"/>
          <w:szCs w:val="28"/>
        </w:rPr>
        <w:t xml:space="preserve"> разных видов и культурных практик</w:t>
      </w:r>
    </w:p>
    <w:p w:rsidR="00F61955" w:rsidRDefault="00F61955" w:rsidP="00CA74E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24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34C66" w:rsidRDefault="00534C66" w:rsidP="00CA74E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24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2.5.1.</w:t>
      </w:r>
      <w:r w:rsidRPr="00534C6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7409D4" w:rsidRPr="006F2B9C" w:rsidRDefault="007409D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09D4">
        <w:rPr>
          <w:rFonts w:ascii="Times New Roman" w:hAnsi="Times New Roman" w:cs="Times New Roman"/>
          <w:i/>
          <w:sz w:val="24"/>
          <w:szCs w:val="24"/>
        </w:rPr>
        <w:t>Цель:</w:t>
      </w:r>
      <w:r w:rsidRPr="008A3745">
        <w:rPr>
          <w:rFonts w:ascii="Times New Roman" w:hAnsi="Times New Roman" w:cs="Times New Roman"/>
          <w:sz w:val="24"/>
          <w:szCs w:val="24"/>
        </w:rPr>
        <w:t xml:space="preserve"> Удовлетворять биологическую потребность растущего организма ребёнка в двигательной деятельности, давать возможность  ему ощущать радость и удовольствие от умения управлять своим телом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9D4" w:rsidRDefault="007409D4" w:rsidP="00CA74E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61955" w:rsidRPr="0067082D" w:rsidRDefault="00F61955" w:rsidP="00CA74E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7082D">
        <w:rPr>
          <w:rFonts w:ascii="Times New Roman" w:hAnsi="Times New Roman" w:cs="Times New Roman"/>
          <w:i/>
          <w:sz w:val="24"/>
          <w:szCs w:val="24"/>
        </w:rPr>
        <w:t>Основные принципы физкультурно-оздоровительной работы:</w:t>
      </w:r>
    </w:p>
    <w:p w:rsidR="00F61955" w:rsidRPr="00F61955" w:rsidRDefault="00F61955" w:rsidP="00CA74E1">
      <w:pPr>
        <w:widowControl w:val="0"/>
        <w:numPr>
          <w:ilvl w:val="3"/>
          <w:numId w:val="2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0" w:lineRule="atLeast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F61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F61955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 по оздоровлению </w:t>
      </w:r>
      <w:r w:rsidRPr="00F61955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1955" w:rsidRPr="00F61955" w:rsidRDefault="00F61955" w:rsidP="00CA74E1">
      <w:pPr>
        <w:widowControl w:val="0"/>
        <w:numPr>
          <w:ilvl w:val="3"/>
          <w:numId w:val="2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0" w:lineRule="atLeast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воспитательно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-образовательного</w:t>
      </w:r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процесса и всех видов</w:t>
      </w:r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F6195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F61955" w:rsidRPr="00F61955" w:rsidRDefault="00F61955" w:rsidP="00CA74E1">
      <w:pPr>
        <w:widowControl w:val="0"/>
        <w:numPr>
          <w:ilvl w:val="3"/>
          <w:numId w:val="2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0" w:lineRule="atLeast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F61955" w:rsidRPr="00F61955" w:rsidRDefault="00F61955" w:rsidP="00CA74E1">
      <w:pPr>
        <w:widowControl w:val="0"/>
        <w:numPr>
          <w:ilvl w:val="3"/>
          <w:numId w:val="2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F619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F6195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F61955" w:rsidRPr="00F61955" w:rsidRDefault="00F61955" w:rsidP="00CA74E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61955" w:rsidRPr="0067082D" w:rsidRDefault="00F02EBD" w:rsidP="00CA74E1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Направления и содержание</w:t>
      </w:r>
      <w:r w:rsidR="00F61955" w:rsidRPr="0067082D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86"/>
        <w:gridCol w:w="5776"/>
      </w:tblGrid>
      <w:tr w:rsidR="007409D4" w:rsidRPr="008A3745" w:rsidTr="005E1E52">
        <w:trPr>
          <w:trHeight w:val="267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409D4" w:rsidRPr="008A3745" w:rsidTr="005E1E52">
        <w:trPr>
          <w:trHeight w:val="783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образа жизни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Щадящий режим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Организация микроклимата в жизни группы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гибкий режим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профилактические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, оздоровительные мероприятия</w:t>
            </w:r>
          </w:p>
        </w:tc>
      </w:tr>
      <w:tr w:rsidR="007409D4" w:rsidRPr="008A3745" w:rsidTr="005E1E52">
        <w:trPr>
          <w:trHeight w:val="619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физкультурно-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НОД по физкультуре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</w:tr>
      <w:tr w:rsidR="007409D4" w:rsidRPr="008A3745" w:rsidTr="005E1E52">
        <w:trPr>
          <w:trHeight w:val="841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средствами физической культуры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утренней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физ. занятия в разных формах, физ. досуги, спорт. праздники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пешие прогулки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движений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7409D4" w:rsidRPr="008A3745" w:rsidTr="005E1E52">
        <w:trPr>
          <w:trHeight w:val="655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на прогулке, в группах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динамические паузы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использование сезонных видов спорта</w:t>
            </w:r>
          </w:p>
        </w:tc>
      </w:tr>
      <w:tr w:rsidR="007409D4" w:rsidRPr="008A3745" w:rsidTr="005E1E52">
        <w:trPr>
          <w:trHeight w:val="398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Закаливание детского организма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проветривание помещений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прогулки на свежем воздухе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соблюдение режима, структуры прогулки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и водные процедуры 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хождение босиком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гигиеническое мытьё ног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7409D4" w:rsidRPr="008A3745" w:rsidTr="005E1E52">
        <w:trPr>
          <w:trHeight w:val="1046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родителей в физкультурно-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мероприятиях детского сада 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пропаганда ЗОЖ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D4" w:rsidRPr="008A3745" w:rsidTr="005E1E52">
        <w:trPr>
          <w:trHeight w:val="783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условий </w:t>
            </w:r>
            <w:proofErr w:type="spellStart"/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гигиенического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ояния групповых помещений,  зала, прогулочных участков,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физплощадки</w:t>
            </w:r>
            <w:proofErr w:type="spellEnd"/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мониторинг состоя</w:t>
            </w:r>
            <w:r w:rsidR="009723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рациональное питание</w:t>
            </w:r>
          </w:p>
        </w:tc>
      </w:tr>
      <w:tr w:rsidR="007409D4" w:rsidRPr="008A3745" w:rsidTr="005E1E52">
        <w:trPr>
          <w:trHeight w:val="655"/>
        </w:trPr>
        <w:tc>
          <w:tcPr>
            <w:tcW w:w="708" w:type="dxa"/>
          </w:tcPr>
          <w:p w:rsidR="007409D4" w:rsidRPr="008A3745" w:rsidRDefault="007409D4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6" w:type="dxa"/>
          </w:tcPr>
          <w:p w:rsidR="007409D4" w:rsidRPr="008A3745" w:rsidRDefault="007409D4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Работа по охране жизни и здоровья детей</w:t>
            </w:r>
          </w:p>
        </w:tc>
        <w:tc>
          <w:tcPr>
            <w:tcW w:w="5776" w:type="dxa"/>
          </w:tcPr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соблюдение ТБ</w:t>
            </w:r>
          </w:p>
          <w:p w:rsidR="007409D4" w:rsidRPr="008A3745" w:rsidRDefault="0097232A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9D4"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требований и норм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детьми</w:t>
            </w:r>
          </w:p>
          <w:p w:rsidR="007409D4" w:rsidRPr="008A3745" w:rsidRDefault="007409D4" w:rsidP="00CA74E1">
            <w:pPr>
              <w:pStyle w:val="a7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инструктажи</w:t>
            </w:r>
          </w:p>
        </w:tc>
      </w:tr>
    </w:tbl>
    <w:p w:rsidR="00534C66" w:rsidRDefault="00534C66" w:rsidP="00CA74E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20C2" w:rsidRPr="005620C2" w:rsidRDefault="005620C2" w:rsidP="00CA74E1">
      <w:pPr>
        <w:spacing w:after="0" w:line="20" w:lineRule="atLeast"/>
        <w:ind w:left="20"/>
        <w:jc w:val="center"/>
        <w:rPr>
          <w:rStyle w:val="4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5620C2">
        <w:rPr>
          <w:rStyle w:val="4"/>
          <w:rFonts w:ascii="Times New Roman" w:hAnsi="Times New Roman" w:cs="Times New Roman"/>
          <w:b w:val="0"/>
          <w:bCs w:val="0"/>
          <w:i/>
          <w:sz w:val="24"/>
          <w:szCs w:val="24"/>
        </w:rPr>
        <w:t>Режим двигательной активности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7F0A48" w:rsidRPr="005620C2" w:rsidTr="00147B67">
        <w:trPr>
          <w:trHeight w:val="260"/>
        </w:trPr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:rsidR="007F0A48" w:rsidRPr="007F0A48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Формы</w:t>
            </w:r>
            <w:r>
              <w:t xml:space="preserve"> </w:t>
            </w:r>
            <w:r w:rsidRPr="005620C2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7F0A48" w:rsidRPr="00147B67" w:rsidRDefault="007F0A48" w:rsidP="00147B67">
            <w:pPr>
              <w:pStyle w:val="3"/>
              <w:shd w:val="clear" w:color="auto" w:fill="auto"/>
              <w:spacing w:after="0" w:line="20" w:lineRule="atLeast"/>
              <w:rPr>
                <w:rFonts w:eastAsia="Verdana"/>
                <w:bCs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5620C2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Количество и длительность (в мин.)</w:t>
            </w:r>
          </w:p>
        </w:tc>
      </w:tr>
      <w:tr w:rsidR="007F0A48" w:rsidRPr="005620C2" w:rsidTr="00147B67">
        <w:trPr>
          <w:trHeight w:hRule="exact" w:val="820"/>
        </w:trPr>
        <w:tc>
          <w:tcPr>
            <w:tcW w:w="2268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НОД Физическая культура</w:t>
            </w:r>
          </w:p>
        </w:tc>
        <w:tc>
          <w:tcPr>
            <w:tcW w:w="3544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в помеще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rStyle w:val="Verdana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 раза 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неделю 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</w:p>
        </w:tc>
      </w:tr>
      <w:tr w:rsidR="007F0A48" w:rsidRPr="005620C2" w:rsidTr="00147B67">
        <w:trPr>
          <w:trHeight w:hRule="exact" w:val="309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на улице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1 раз в неделю 30</w:t>
            </w:r>
          </w:p>
        </w:tc>
      </w:tr>
      <w:tr w:rsidR="007F0A48" w:rsidRPr="005620C2" w:rsidTr="00147B67">
        <w:trPr>
          <w:trHeight w:hRule="exact" w:val="994"/>
        </w:trPr>
        <w:tc>
          <w:tcPr>
            <w:tcW w:w="2268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а) утренняя гимнастика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жедневно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10-12</w:t>
            </w:r>
          </w:p>
        </w:tc>
      </w:tr>
      <w:tr w:rsidR="007F0A48" w:rsidRPr="005620C2" w:rsidTr="00147B67">
        <w:trPr>
          <w:trHeight w:hRule="exact" w:val="852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подвижные и спортивные игры и упраж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нения на про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гулке</w:t>
            </w:r>
          </w:p>
        </w:tc>
        <w:tc>
          <w:tcPr>
            <w:tcW w:w="3827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rStyle w:val="Verdana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жедневно 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 раза (утром и вечером) 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30-40</w:t>
            </w:r>
          </w:p>
        </w:tc>
      </w:tr>
      <w:tr w:rsidR="007F0A48" w:rsidRPr="005620C2" w:rsidTr="00147B67">
        <w:trPr>
          <w:trHeight w:hRule="exact" w:val="694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в) физкуль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тминутки (в середине ста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тического </w:t>
            </w: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НОД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ежеднев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</w:t>
            </w:r>
          </w:p>
        </w:tc>
      </w:tr>
      <w:tr w:rsidR="007F0A48" w:rsidRPr="005620C2" w:rsidTr="00147B67">
        <w:trPr>
          <w:trHeight w:hRule="exact" w:val="577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7F0A48" w:rsidRPr="00DF5C5C" w:rsidRDefault="007F0A48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DF5C5C">
              <w:rPr>
                <w:rFonts w:ascii="Times New Roman" w:hAnsi="Times New Roman" w:cs="Times New Roman"/>
                <w:sz w:val="24"/>
                <w:szCs w:val="24"/>
              </w:rPr>
              <w:t>гимнастика после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F0A48" w:rsidRPr="00DF5C5C" w:rsidRDefault="007F0A48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7F0A48" w:rsidRDefault="007F0A48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C5C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7F0A48" w:rsidRPr="00DF5C5C" w:rsidRDefault="007F0A48" w:rsidP="00CA74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F0A48" w:rsidRPr="005620C2" w:rsidTr="00147B67">
        <w:trPr>
          <w:trHeight w:hRule="exact" w:val="1422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7F0A48" w:rsidRPr="00825F91" w:rsidRDefault="007F0A48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Д)ф</w:t>
            </w:r>
            <w:r w:rsidRPr="00825F91">
              <w:rPr>
                <w:rFonts w:ascii="Times New Roman" w:hAnsi="Times New Roman" w:cs="Times New Roman"/>
                <w:sz w:val="24"/>
                <w:szCs w:val="24"/>
              </w:rPr>
              <w:t>изические упражнения и игровые задания:</w:t>
            </w:r>
          </w:p>
          <w:p w:rsidR="007F0A48" w:rsidRPr="00825F91" w:rsidRDefault="007F0A48" w:rsidP="00CA74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9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7F0A48" w:rsidRPr="00825F91" w:rsidRDefault="007F0A48" w:rsidP="00CA74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9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7F0A48" w:rsidRPr="00825F91" w:rsidRDefault="007F0A48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91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3827" w:type="dxa"/>
            <w:shd w:val="clear" w:color="auto" w:fill="FFFFFF"/>
            <w:hideMark/>
          </w:tcPr>
          <w:p w:rsidR="007F0A48" w:rsidRPr="00020797" w:rsidRDefault="007F0A48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7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7F0A48" w:rsidRPr="00020797" w:rsidRDefault="007F0A48" w:rsidP="00CA74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7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7F0A48" w:rsidRPr="005620C2" w:rsidTr="00147B67">
        <w:trPr>
          <w:trHeight w:hRule="exact" w:val="582"/>
        </w:trPr>
        <w:tc>
          <w:tcPr>
            <w:tcW w:w="2268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color w:val="000000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Активный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отдых</w:t>
            </w:r>
          </w:p>
        </w:tc>
        <w:tc>
          <w:tcPr>
            <w:tcW w:w="3544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физкультур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ный досуг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 раз в месяц </w:t>
            </w: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</w:p>
        </w:tc>
      </w:tr>
      <w:tr w:rsidR="007F0A48" w:rsidRPr="005620C2" w:rsidTr="00147B67">
        <w:trPr>
          <w:trHeight w:hRule="exact" w:val="703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физкультур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ный праздник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2 раза в год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до 4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0 мин.</w:t>
            </w:r>
          </w:p>
        </w:tc>
      </w:tr>
      <w:tr w:rsidR="007F0A48" w:rsidRPr="005620C2" w:rsidTr="00147B67">
        <w:trPr>
          <w:trHeight w:hRule="exact" w:val="629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в) день здоровья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rStyle w:val="Verdana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 раз 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 квартал</w:t>
            </w:r>
          </w:p>
        </w:tc>
      </w:tr>
      <w:tr w:rsidR="007F0A48" w:rsidRPr="005620C2" w:rsidTr="00147B67">
        <w:trPr>
          <w:trHeight w:hRule="exact" w:val="1076"/>
        </w:trPr>
        <w:tc>
          <w:tcPr>
            <w:tcW w:w="2268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Самостоятельная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двигательная</w:t>
            </w:r>
          </w:p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самостоя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тельное ис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пользование физкультурно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го и спортивно-игрового оборудования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жедневно</w:t>
            </w:r>
          </w:p>
        </w:tc>
      </w:tr>
      <w:tr w:rsidR="007F0A48" w:rsidRPr="005620C2" w:rsidTr="00147B67">
        <w:trPr>
          <w:trHeight w:hRule="exact" w:val="567"/>
        </w:trPr>
        <w:tc>
          <w:tcPr>
            <w:tcW w:w="2268" w:type="dxa"/>
            <w:shd w:val="clear" w:color="auto" w:fill="FFFFFF"/>
          </w:tcPr>
          <w:p w:rsidR="007F0A48" w:rsidRPr="005620C2" w:rsidRDefault="007F0A48" w:rsidP="00CA74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ind w:left="60"/>
              <w:rPr>
                <w:spacing w:val="0"/>
                <w:sz w:val="24"/>
                <w:szCs w:val="24"/>
              </w:rPr>
            </w:pP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самостоя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тельные под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вижные и спортивные игры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F0A48" w:rsidRPr="005620C2" w:rsidRDefault="007F0A48" w:rsidP="00CA74E1">
            <w:pPr>
              <w:pStyle w:val="3"/>
              <w:shd w:val="clear" w:color="auto" w:fill="auto"/>
              <w:spacing w:after="0" w:line="2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5620C2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жедневно</w:t>
            </w:r>
          </w:p>
        </w:tc>
      </w:tr>
    </w:tbl>
    <w:p w:rsidR="005620C2" w:rsidRPr="0055778C" w:rsidRDefault="005620C2" w:rsidP="00CA74E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162E" w:rsidRPr="00E5162E" w:rsidRDefault="00E5162E" w:rsidP="00CA74E1">
      <w:pPr>
        <w:widowControl w:val="0"/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E51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2.5.2.Преемственность в работе ДОУ и школы</w:t>
      </w:r>
    </w:p>
    <w:p w:rsidR="00E5162E" w:rsidRPr="00E5162E" w:rsidRDefault="00E5162E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2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5162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E5162E">
        <w:rPr>
          <w:rFonts w:ascii="Times New Roman" w:hAnsi="Times New Roman" w:cs="Times New Roman"/>
          <w:sz w:val="24"/>
          <w:szCs w:val="24"/>
        </w:rPr>
        <w:t xml:space="preserve"> сотрудничества ДОУ и школы являются: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Становление социальной позиции будущих школьников, выработка стиля взаимодействия детей и взрослых, постепенная адаптация детей к школьной жизни.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 xml:space="preserve">Установление связей, взаимодействие ДОУ и начальной школы, знакомство с формами и методами обучения, обеспечение преемственности в содержании процесса обучения и методике преподавания </w:t>
      </w:r>
    </w:p>
    <w:p w:rsidR="00E5162E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Становление правильной позиции родителей будущих первоклассников, активизация их воспитательных умений, помощь в разрешении проблем по подготовке детей к школе.</w:t>
      </w:r>
    </w:p>
    <w:p w:rsidR="00E5162E" w:rsidRDefault="00E5162E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162E" w:rsidRPr="00E5162E" w:rsidRDefault="00E5162E" w:rsidP="00CA74E1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62E">
        <w:rPr>
          <w:rFonts w:ascii="Times New Roman" w:hAnsi="Times New Roman" w:cs="Times New Roman"/>
          <w:i/>
          <w:sz w:val="24"/>
          <w:szCs w:val="24"/>
        </w:rPr>
        <w:t>Формы сотрудничества ДОУ и СОШ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Педагогические советы, семи</w:t>
      </w:r>
      <w:r>
        <w:rPr>
          <w:rFonts w:ascii="Times New Roman" w:hAnsi="Times New Roman" w:cs="Times New Roman"/>
          <w:sz w:val="24"/>
          <w:szCs w:val="24"/>
        </w:rPr>
        <w:t xml:space="preserve">нары </w:t>
      </w:r>
      <w:r w:rsidRPr="003377C7">
        <w:rPr>
          <w:rFonts w:ascii="Times New Roman" w:hAnsi="Times New Roman" w:cs="Times New Roman"/>
          <w:sz w:val="24"/>
          <w:szCs w:val="24"/>
        </w:rPr>
        <w:t>педагогов ДОУ, учителей школы и родителей по актуальным вопросам преемственности.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соревнования).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Взаимодействие медицинских работников, психологов ДОУ и школы.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Совместное со школой комплектование 1-х классов из выпускников ДОУ.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Встречи родителей с будущими учителями.</w:t>
      </w:r>
    </w:p>
    <w:p w:rsidR="00E5162E" w:rsidRPr="003377C7" w:rsidRDefault="00E5162E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школе.</w:t>
      </w:r>
    </w:p>
    <w:p w:rsidR="00E5162E" w:rsidRPr="003000F9" w:rsidRDefault="00E5162E" w:rsidP="00CA74E1">
      <w:pPr>
        <w:pStyle w:val="a6"/>
        <w:widowControl w:val="0"/>
        <w:numPr>
          <w:ilvl w:val="0"/>
          <w:numId w:val="38"/>
        </w:num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Игровые тренинги и практ</w:t>
      </w:r>
      <w:r w:rsidR="00E34265">
        <w:rPr>
          <w:rFonts w:ascii="Times New Roman" w:hAnsi="Times New Roman" w:cs="Times New Roman"/>
          <w:sz w:val="24"/>
          <w:szCs w:val="24"/>
        </w:rPr>
        <w:t xml:space="preserve">икумы для родителей детей </w:t>
      </w:r>
      <w:proofErr w:type="spellStart"/>
      <w:r w:rsidR="00E34265">
        <w:rPr>
          <w:rFonts w:ascii="Times New Roman" w:hAnsi="Times New Roman" w:cs="Times New Roman"/>
          <w:sz w:val="24"/>
          <w:szCs w:val="24"/>
        </w:rPr>
        <w:t>пред</w:t>
      </w:r>
      <w:r w:rsidRPr="003377C7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3377C7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3000F9" w:rsidRPr="003000F9" w:rsidRDefault="003000F9" w:rsidP="00CA74E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000F9">
        <w:rPr>
          <w:rFonts w:ascii="Times New Roman" w:hAnsi="Times New Roman" w:cs="Times New Roman"/>
          <w:i/>
          <w:sz w:val="24"/>
          <w:szCs w:val="24"/>
        </w:rPr>
        <w:t>Результат преемственности</w:t>
      </w:r>
    </w:p>
    <w:p w:rsidR="003000F9" w:rsidRPr="003000F9" w:rsidRDefault="003000F9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0F9">
        <w:rPr>
          <w:rFonts w:ascii="Times New Roman" w:hAnsi="Times New Roman" w:cs="Times New Roman"/>
          <w:sz w:val="24"/>
          <w:szCs w:val="24"/>
        </w:rPr>
        <w:t>обеспечение естественности перехода детей из детского сада в школу;</w:t>
      </w:r>
    </w:p>
    <w:p w:rsidR="003000F9" w:rsidRPr="003000F9" w:rsidRDefault="003000F9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0F9">
        <w:rPr>
          <w:rFonts w:ascii="Times New Roman" w:hAnsi="Times New Roman" w:cs="Times New Roman"/>
          <w:sz w:val="24"/>
          <w:szCs w:val="24"/>
        </w:rPr>
        <w:t>углубление интереса ребёнка к жизни в школе;</w:t>
      </w:r>
    </w:p>
    <w:p w:rsidR="003000F9" w:rsidRPr="003000F9" w:rsidRDefault="003000F9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0F9">
        <w:rPr>
          <w:rFonts w:ascii="Times New Roman" w:hAnsi="Times New Roman" w:cs="Times New Roman"/>
          <w:sz w:val="24"/>
          <w:szCs w:val="24"/>
        </w:rPr>
        <w:t xml:space="preserve">обеспечение единства воспитательного влияния школы и семьи, </w:t>
      </w:r>
    </w:p>
    <w:p w:rsidR="003000F9" w:rsidRDefault="003000F9" w:rsidP="00CA74E1">
      <w:pPr>
        <w:pStyle w:val="a6"/>
        <w:numPr>
          <w:ilvl w:val="0"/>
          <w:numId w:val="3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0F9">
        <w:rPr>
          <w:rFonts w:ascii="Times New Roman" w:hAnsi="Times New Roman" w:cs="Times New Roman"/>
          <w:sz w:val="24"/>
          <w:szCs w:val="24"/>
        </w:rPr>
        <w:t xml:space="preserve">помощь семьи в новой ситуации, возникающей при поступлении ребенка в школу.      </w:t>
      </w:r>
    </w:p>
    <w:p w:rsidR="00A800BA" w:rsidRDefault="00A800BA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00BA" w:rsidRPr="00A800BA" w:rsidRDefault="00A800BA" w:rsidP="00CA74E1">
      <w:pPr>
        <w:widowControl w:val="0"/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A800B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2.5.3.Взаимодействие ДОУ с другими учреждениями</w:t>
      </w:r>
    </w:p>
    <w:p w:rsidR="00A800BA" w:rsidRP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A">
        <w:rPr>
          <w:rFonts w:ascii="Times New Roman" w:hAnsi="Times New Roman" w:cs="Times New Roman"/>
          <w:i/>
          <w:sz w:val="24"/>
          <w:szCs w:val="24"/>
        </w:rPr>
        <w:t>Взаимодействие ДОУ с социумом состоит из нескольких аспектов и включает:</w:t>
      </w:r>
    </w:p>
    <w:p w:rsidR="00A800BA" w:rsidRPr="00A67DC2" w:rsidRDefault="00A800BA" w:rsidP="00CA74E1">
      <w:pPr>
        <w:pStyle w:val="a6"/>
        <w:numPr>
          <w:ilvl w:val="0"/>
          <w:numId w:val="39"/>
        </w:numPr>
        <w:autoSpaceDE w:val="0"/>
        <w:autoSpaceDN w:val="0"/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работу с государственными структурами и органами местного самоуправления</w:t>
      </w:r>
    </w:p>
    <w:p w:rsidR="00A800BA" w:rsidRPr="00A67DC2" w:rsidRDefault="00A800BA" w:rsidP="00CA74E1">
      <w:pPr>
        <w:pStyle w:val="a6"/>
        <w:numPr>
          <w:ilvl w:val="0"/>
          <w:numId w:val="39"/>
        </w:numPr>
        <w:autoSpaceDE w:val="0"/>
        <w:autoSpaceDN w:val="0"/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взаимодействие с органами здравоохранения </w:t>
      </w:r>
    </w:p>
    <w:p w:rsidR="00A800BA" w:rsidRPr="00A67DC2" w:rsidRDefault="00A800BA" w:rsidP="00CA74E1">
      <w:pPr>
        <w:pStyle w:val="a6"/>
        <w:numPr>
          <w:ilvl w:val="0"/>
          <w:numId w:val="39"/>
        </w:numPr>
        <w:autoSpaceDE w:val="0"/>
        <w:autoSpaceDN w:val="0"/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взаимодействие с учреждениями образования, науки и культуры</w:t>
      </w:r>
    </w:p>
    <w:p w:rsidR="00A800BA" w:rsidRPr="00A67DC2" w:rsidRDefault="00A800BA" w:rsidP="00CA74E1">
      <w:pPr>
        <w:pStyle w:val="a6"/>
        <w:numPr>
          <w:ilvl w:val="0"/>
          <w:numId w:val="39"/>
        </w:numPr>
        <w:autoSpaceDE w:val="0"/>
        <w:autoSpaceDN w:val="0"/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</w:t>
      </w:r>
    </w:p>
    <w:p w:rsidR="00A800BA" w:rsidRPr="00A67DC2" w:rsidRDefault="00A800BA" w:rsidP="00CA74E1">
      <w:pPr>
        <w:pStyle w:val="a6"/>
        <w:numPr>
          <w:ilvl w:val="0"/>
          <w:numId w:val="39"/>
        </w:numPr>
        <w:autoSpaceDE w:val="0"/>
        <w:autoSpaceDN w:val="0"/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интеграцию общественного и семейного воспитания.</w:t>
      </w:r>
    </w:p>
    <w:p w:rsidR="00A800BA" w:rsidRPr="00DD5165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BA" w:rsidRP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800BA">
        <w:rPr>
          <w:rFonts w:ascii="Times New Roman" w:hAnsi="Times New Roman" w:cs="Times New Roman"/>
          <w:sz w:val="20"/>
          <w:szCs w:val="20"/>
        </w:rPr>
        <w:lastRenderedPageBreak/>
        <w:t xml:space="preserve">ВЗАИМОДЕЙСТВИЕ С ГОСУДАРСТВЕННЫМИ СТРУКТУРАМИ И ОРГАНАМИ МЕСТНОГО САМОУПРАВЛЕНИЯ: </w:t>
      </w:r>
    </w:p>
    <w:p w:rsidR="00A800BA" w:rsidRPr="00A67DC2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Участие в городских программах, конкурсах.</w:t>
      </w:r>
    </w:p>
    <w:p w:rsidR="00A800BA" w:rsidRPr="00A67DC2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Участие в культурно-массовых, спортивных мероприятиях. </w:t>
      </w:r>
    </w:p>
    <w:p w:rsidR="00A800BA" w:rsidRPr="00A67DC2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Выполнение социального заказа по воспитанию, образованию, оздоровлению дошкольников. </w:t>
      </w:r>
    </w:p>
    <w:p w:rsid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Содействие в воспитании детей, не посещающих ДОУ. </w:t>
      </w:r>
    </w:p>
    <w:p w:rsid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центром «Семья», органами опеки и попечительства.</w:t>
      </w:r>
    </w:p>
    <w:p w:rsidR="00A800BA" w:rsidRPr="00DD5165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BA" w:rsidRP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800BA">
        <w:rPr>
          <w:rFonts w:ascii="Times New Roman" w:hAnsi="Times New Roman" w:cs="Times New Roman"/>
          <w:sz w:val="20"/>
          <w:szCs w:val="20"/>
        </w:rPr>
        <w:t>ВЗАИМОДЕЙСТВИЕ С ОРГАНАМИ ЗДРАВООХРАНЕНИЯ:</w:t>
      </w:r>
    </w:p>
    <w:p w:rsidR="00A800BA" w:rsidRPr="00A67DC2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Обогащение содержания деятельности учреждения через сотрудничество с медицинскими учреждениями по вопросам охраны жизни и здоровья детей. </w:t>
      </w:r>
    </w:p>
    <w:p w:rsidR="00A800BA" w:rsidRPr="00A67DC2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Контроль за организацией прививочной и </w:t>
      </w:r>
      <w:proofErr w:type="spellStart"/>
      <w:r w:rsidRPr="00A67DC2">
        <w:rPr>
          <w:rFonts w:ascii="Times New Roman" w:hAnsi="Times New Roman" w:cs="Times New Roman"/>
          <w:sz w:val="24"/>
          <w:szCs w:val="24"/>
        </w:rPr>
        <w:t>протитуберкулезной</w:t>
      </w:r>
      <w:proofErr w:type="spellEnd"/>
      <w:r w:rsidRPr="00A67DC2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A800BA" w:rsidRPr="00DD5165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BA" w:rsidRP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800BA">
        <w:rPr>
          <w:rFonts w:ascii="Times New Roman" w:hAnsi="Times New Roman" w:cs="Times New Roman"/>
          <w:sz w:val="20"/>
          <w:szCs w:val="20"/>
        </w:rPr>
        <w:t>ВЗАИМОДЕЙСТВИЕ С УЧРЕЖДЕНИЯМИ ОБРАЗОВАНИЯ, НАУКИ И КУЛЬТУРЫ:</w:t>
      </w:r>
    </w:p>
    <w:p w:rsidR="00A800BA" w:rsidRPr="00D74993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Обогащение содержания деятельности учреждения через сотрудничество с учреждениями образования, науки и культуры. </w:t>
      </w:r>
    </w:p>
    <w:p w:rsidR="00A800BA" w:rsidRPr="00D74993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Участие в конкурсах, программах, культурно-массовых и спортивных мероприятиях, организуемых управлением образования. </w:t>
      </w:r>
    </w:p>
    <w:p w:rsidR="00A800BA" w:rsidRPr="00D74993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Взаимодействие со школой: проведение экскурсий, совместных мероприятий, </w:t>
      </w:r>
      <w:proofErr w:type="spellStart"/>
      <w:r w:rsidRPr="00D7499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74993">
        <w:rPr>
          <w:rFonts w:ascii="Times New Roman" w:hAnsi="Times New Roman" w:cs="Times New Roman"/>
          <w:sz w:val="24"/>
          <w:szCs w:val="24"/>
        </w:rPr>
        <w:t xml:space="preserve"> занятий и уроков, диагностика детей выпускных групп. </w:t>
      </w:r>
    </w:p>
    <w:p w:rsidR="00A800BA" w:rsidRPr="00D74993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Взаимодействие с библиотекой: организация экскурсий, занятий по нравственно-патриотическому воспитанию, тематических выставок детских книг.  </w:t>
      </w:r>
    </w:p>
    <w:p w:rsidR="00A800BA" w:rsidRPr="00D74993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Взаимодействие с музеем: осмотр экспозиций, экскурсии. </w:t>
      </w:r>
    </w:p>
    <w:p w:rsid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>Взаимодействие с ДТЮ, ДШИ: посещение концертов, мероприятий.</w:t>
      </w:r>
    </w:p>
    <w:p w:rsidR="00A800BA" w:rsidRPr="00D74993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>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РДК: у</w:t>
      </w:r>
      <w:r w:rsidRPr="00D74993">
        <w:rPr>
          <w:rFonts w:ascii="Times New Roman" w:hAnsi="Times New Roman" w:cs="Times New Roman"/>
          <w:sz w:val="24"/>
          <w:szCs w:val="24"/>
        </w:rPr>
        <w:t>частие в конкурсах, программах,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культурно-массовых </w:t>
      </w:r>
      <w:r w:rsidRPr="00D74993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0BA" w:rsidRPr="00DD5165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>Взаимодействие с выездными труппами театра, цирка: просмотр спектаклей, представлений</w:t>
      </w:r>
      <w:r w:rsidRPr="00DD5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0BA" w:rsidRPr="00DD5165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BA" w:rsidRPr="00760F3D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0F3D">
        <w:rPr>
          <w:rFonts w:ascii="Times New Roman" w:hAnsi="Times New Roman" w:cs="Times New Roman"/>
          <w:sz w:val="20"/>
          <w:szCs w:val="20"/>
        </w:rPr>
        <w:t xml:space="preserve">ВЗАИМОДЕЙСТВИЕ С ОБЩЕСТВЕННЫМИ ОРГАНИЗАЦИЯМИ </w:t>
      </w:r>
    </w:p>
    <w:p w:rsidR="00A800BA" w:rsidRDefault="00A800BA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361">
        <w:rPr>
          <w:rFonts w:ascii="Times New Roman" w:hAnsi="Times New Roman" w:cs="Times New Roman"/>
          <w:sz w:val="24"/>
          <w:szCs w:val="24"/>
        </w:rPr>
        <w:t>Привлечение внебюджетных средств на развитие учреждения от организаций и физических лиц через спонсорство.</w:t>
      </w:r>
    </w:p>
    <w:p w:rsidR="007D2B86" w:rsidRDefault="007D2B86" w:rsidP="00CA74E1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A0C" w:rsidRDefault="003000F9" w:rsidP="00005D6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F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40" w:name="sub_2156"/>
      <w:r w:rsidR="00217A0C" w:rsidRPr="00B24F34">
        <w:rPr>
          <w:rFonts w:ascii="Times New Roman" w:hAnsi="Times New Roman" w:cs="Times New Roman"/>
          <w:b/>
          <w:sz w:val="28"/>
          <w:szCs w:val="28"/>
        </w:rPr>
        <w:t>2.6. Способы и направления поддержки детской инициативы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В образовательном процессе ребёнок и взрослые (педагоги, родители) выступают как субъекты педагогической деятельности, в которой взрослые определяют содержание,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задачи, способы их реализации, а ребёнок творит себя и свою природу, свой мир.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участии взрослых с ориентацией на интересы, способности ребёнка.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Ситуация выбора важна для дальнейшей социализации ребёнка,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удовлетворить свои образовательные интересы и овладеть определёнными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способами деятельности, с другой — педагог может решить собственно педагогические задачи.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Уникальная природа ребёнка дошкольного возраста может быть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 xml:space="preserve">охарактеризована как </w:t>
      </w:r>
      <w:proofErr w:type="spellStart"/>
      <w:r w:rsidRPr="00B24F34">
        <w:rPr>
          <w:rFonts w:ascii="Times New Roman" w:eastAsia="NewtonC" w:hAnsi="Times New Roman" w:cs="Times New Roman"/>
          <w:sz w:val="24"/>
          <w:szCs w:val="24"/>
        </w:rPr>
        <w:t>деятельностная</w:t>
      </w:r>
      <w:proofErr w:type="spellEnd"/>
      <w:r w:rsidRPr="00B24F34">
        <w:rPr>
          <w:rFonts w:ascii="Times New Roman" w:eastAsia="NewtonC" w:hAnsi="Times New Roman" w:cs="Times New Roman"/>
          <w:sz w:val="24"/>
          <w:szCs w:val="24"/>
        </w:rPr>
        <w:t>. Включаясь в разные виды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деятельности, ребёнок стремится познать, преобразовать мир самостоятельно за счёт возникающих инициатив.</w:t>
      </w:r>
    </w:p>
    <w:p w:rsid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i/>
          <w:iCs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 xml:space="preserve">Воспитателю важно владеть </w:t>
      </w:r>
      <w:r w:rsidRPr="00B24F34">
        <w:rPr>
          <w:rFonts w:ascii="Times New Roman" w:eastAsia="NewtonC" w:hAnsi="Times New Roman" w:cs="Times New Roman"/>
          <w:i/>
          <w:iCs/>
          <w:sz w:val="24"/>
          <w:szCs w:val="24"/>
        </w:rPr>
        <w:t>способами</w:t>
      </w:r>
      <w:r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i/>
          <w:iCs/>
          <w:sz w:val="24"/>
          <w:szCs w:val="24"/>
        </w:rPr>
        <w:t>поддержки детской инициативы.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i/>
          <w:iCs/>
          <w:sz w:val="24"/>
          <w:szCs w:val="24"/>
        </w:rPr>
      </w:pP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B24F34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Требования к развитию и поддержке игровой деятельности: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• избегать представления об игре как регламентируемом процессе коллективной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проработки знаний;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lastRenderedPageBreak/>
        <w:t>• не подчинять игру строго дидактическим задачам;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• содействовать проживанию ребёнком той или иной ситуации</w:t>
      </w:r>
      <w:r w:rsidR="00695B21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с позиции разных социальных ролей;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• предоставлять выбор игрового оборудования;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• способствовать отражению событий в игре;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• поддерживать и поощрять инициативу детей в организации игр;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• руководить игрой на основе предложенной детьми или выбранной роли.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B24F34">
        <w:rPr>
          <w:rFonts w:ascii="Times New Roman" w:eastAsia="NewtonC" w:hAnsi="Times New Roman" w:cs="Times New Roman"/>
          <w:sz w:val="24"/>
          <w:szCs w:val="24"/>
        </w:rPr>
        <w:t>шумовые эффекты и т.п. Необходимо создавать условия, чтобы дети о многом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догадывались самостоятельно, получали от этого удовольствие.</w:t>
      </w:r>
    </w:p>
    <w:p w:rsidR="00B24F34" w:rsidRPr="00B24F34" w:rsidRDefault="00B24F34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sz w:val="24"/>
          <w:szCs w:val="24"/>
        </w:rPr>
      </w:pPr>
      <w:r w:rsidRPr="00B24F34">
        <w:rPr>
          <w:rFonts w:ascii="Times New Roman" w:eastAsia="NewtonC" w:hAnsi="Times New Roman" w:cs="Times New Roman"/>
          <w:sz w:val="24"/>
          <w:szCs w:val="24"/>
        </w:rPr>
        <w:t>Обязательным условием взаимодействия педагога с ребёнком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является создание развивающей среды, насыщенной социально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значимыми образцами деятельности и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общения, способствующей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будут события, происходящие в детской жизни, тем больше вероятность того, что они найдут отражение в деятельности ребёнка, в его</w:t>
      </w:r>
      <w:r w:rsidR="00F25E5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24F34">
        <w:rPr>
          <w:rFonts w:ascii="Times New Roman" w:eastAsia="NewtonC" w:hAnsi="Times New Roman" w:cs="Times New Roman"/>
          <w:sz w:val="24"/>
          <w:szCs w:val="24"/>
        </w:rPr>
        <w:t>эмоциональном развитии.</w:t>
      </w:r>
    </w:p>
    <w:p w:rsidR="0055778C" w:rsidRPr="00F25E55" w:rsidRDefault="0055778C" w:rsidP="00CA74E1">
      <w:pPr>
        <w:autoSpaceDE w:val="0"/>
        <w:autoSpaceDN w:val="0"/>
        <w:adjustRightInd w:val="0"/>
        <w:spacing w:after="0" w:line="20" w:lineRule="atLeast"/>
        <w:rPr>
          <w:rFonts w:ascii="Times New Roman" w:eastAsia="NewtonC" w:hAnsi="Times New Roman" w:cs="Times New Roman"/>
          <w:i/>
          <w:iCs/>
          <w:sz w:val="24"/>
          <w:szCs w:val="24"/>
        </w:rPr>
      </w:pPr>
    </w:p>
    <w:p w:rsidR="00F93DD2" w:rsidRDefault="00217A0C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sub_2157"/>
      <w:bookmarkEnd w:id="40"/>
      <w:r w:rsidRPr="00F25E55">
        <w:rPr>
          <w:rFonts w:ascii="Times New Roman" w:hAnsi="Times New Roman" w:cs="Times New Roman"/>
          <w:b/>
          <w:sz w:val="28"/>
          <w:szCs w:val="28"/>
        </w:rPr>
        <w:t xml:space="preserve">2.7.Особенности взаимодействия педагогического коллектива </w:t>
      </w:r>
    </w:p>
    <w:p w:rsidR="0055778C" w:rsidRPr="00F25E55" w:rsidRDefault="00217A0C" w:rsidP="00CA74E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5E55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  <w:bookmarkEnd w:id="41"/>
    </w:p>
    <w:p w:rsidR="0055778C" w:rsidRPr="009E52A3" w:rsidRDefault="0055778C" w:rsidP="00CA74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34">
        <w:rPr>
          <w:rFonts w:ascii="Times New Roman" w:hAnsi="Times New Roman" w:cs="Times New Roman"/>
          <w:sz w:val="24"/>
          <w:szCs w:val="24"/>
        </w:rPr>
        <w:t xml:space="preserve"> Семья является важнейшим общественным институтом, имеющим решающее значение, как для</w:t>
      </w:r>
      <w:r w:rsidRPr="009E52A3">
        <w:rPr>
          <w:rFonts w:ascii="Times New Roman" w:hAnsi="Times New Roman" w:cs="Times New Roman"/>
          <w:sz w:val="24"/>
          <w:szCs w:val="24"/>
        </w:rPr>
        <w:t xml:space="preserve"> индивидуальной жизни человека, так и для социального, экономического культурологического развития общества.  </w:t>
      </w:r>
    </w:p>
    <w:p w:rsidR="00A01BF4" w:rsidRPr="009E52A3" w:rsidRDefault="00A01BF4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2A3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</w:t>
      </w:r>
      <w:r w:rsidR="009E52A3">
        <w:rPr>
          <w:rFonts w:ascii="Times New Roman" w:hAnsi="Times New Roman" w:cs="Times New Roman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sz w:val="24"/>
          <w:szCs w:val="24"/>
        </w:rPr>
        <w:t>ребенка является развитие конструктивного взаимодействия с семьей.</w:t>
      </w:r>
    </w:p>
    <w:p w:rsidR="00031BD7" w:rsidRPr="009E52A3" w:rsidRDefault="00A01BF4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2A3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условий для формирования</w:t>
      </w:r>
      <w:r w:rsidR="009E52A3">
        <w:rPr>
          <w:rFonts w:ascii="Times New Roman" w:hAnsi="Times New Roman" w:cs="Times New Roman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sz w:val="24"/>
          <w:szCs w:val="24"/>
        </w:rPr>
        <w:t>ответственных взаимоотношений с семьями воспитанников и развития</w:t>
      </w:r>
      <w:r w:rsidR="00031BD7" w:rsidRPr="009E52A3">
        <w:rPr>
          <w:rFonts w:ascii="Times New Roman" w:hAnsi="Times New Roman" w:cs="Times New Roman"/>
          <w:sz w:val="24"/>
          <w:szCs w:val="24"/>
        </w:rPr>
        <w:t xml:space="preserve"> </w:t>
      </w:r>
      <w:r w:rsidR="00031BD7" w:rsidRPr="009E52A3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компетентности родителей (способности разрешать разные типы </w:t>
      </w:r>
      <w:proofErr w:type="spellStart"/>
      <w:r w:rsidR="00031BD7" w:rsidRPr="009E52A3">
        <w:rPr>
          <w:rFonts w:ascii="Times New Roman" w:hAnsi="Times New Roman" w:cs="Times New Roman"/>
          <w:color w:val="000000"/>
          <w:sz w:val="24"/>
          <w:szCs w:val="24"/>
        </w:rPr>
        <w:t>социальнo</w:t>
      </w:r>
      <w:proofErr w:type="spellEnd"/>
      <w:r w:rsidR="00031BD7" w:rsidRPr="009E52A3">
        <w:rPr>
          <w:rFonts w:ascii="Times New Roman" w:hAnsi="Times New Roman" w:cs="Times New Roman"/>
          <w:color w:val="000000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</w:t>
      </w:r>
      <w:r w:rsidR="009E52A3">
        <w:rPr>
          <w:rFonts w:ascii="Times New Roman" w:hAnsi="Times New Roman" w:cs="Times New Roman"/>
          <w:sz w:val="24"/>
          <w:szCs w:val="24"/>
        </w:rPr>
        <w:t xml:space="preserve"> </w:t>
      </w:r>
      <w:r w:rsidR="00031BD7" w:rsidRPr="009E52A3">
        <w:rPr>
          <w:rFonts w:ascii="Times New Roman" w:hAnsi="Times New Roman" w:cs="Times New Roman"/>
          <w:color w:val="000000"/>
          <w:sz w:val="24"/>
          <w:szCs w:val="24"/>
        </w:rPr>
        <w:t>детского сада.</w:t>
      </w:r>
    </w:p>
    <w:p w:rsidR="009E52A3" w:rsidRDefault="009E52A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детского сада с семьей: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• изучение отношения педагогов и родителей к различным вопросам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• знакомство педагогов и родителей с лучшим опытом воспитания в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детском саду и семье, а также с трудностями, возникающими в семейном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и общественном воспитании дошкольников;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• информирование друг друга об актуальных задачах воспитания и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обучения детей и о возможностях детского сада и семьи в решении данных задач;</w:t>
      </w:r>
    </w:p>
    <w:p w:rsidR="00031BD7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• создание в детском саду условий для разнообразного по содержанию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и формам сотрудничества, способствующего развитию конструктивного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педагогов и родителей с детьми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2C5" w:rsidRDefault="001732C5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2C5" w:rsidRPr="00031BD7" w:rsidRDefault="001732C5" w:rsidP="00CA74E1">
      <w:pPr>
        <w:autoSpaceDE w:val="0"/>
        <w:autoSpaceDN w:val="0"/>
        <w:adjustRightInd w:val="0"/>
        <w:spacing w:after="0" w:line="20" w:lineRule="atLeast"/>
        <w:rPr>
          <w:rFonts w:ascii="Oliver-Bold" w:hAnsi="Oliver-Bold" w:cs="Oliver-Bold"/>
          <w:b/>
          <w:bCs/>
          <w:color w:val="000000"/>
        </w:rPr>
      </w:pPr>
    </w:p>
    <w:p w:rsidR="001732C5" w:rsidRPr="000B1E67" w:rsidRDefault="001732C5" w:rsidP="00CA74E1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B1E67">
        <w:rPr>
          <w:rFonts w:ascii="Times New Roman" w:eastAsia="Times New Roman" w:hAnsi="Times New Roman"/>
          <w:sz w:val="24"/>
          <w:szCs w:val="24"/>
        </w:rPr>
        <w:t xml:space="preserve">Общими требованиями  к подготовке родителей к сопровождению ребёнка-дошкольника в рамках его траектории развития при реализации основной общеобразовательной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дошкольного образования является </w:t>
      </w:r>
      <w:r w:rsidRPr="000B1E67">
        <w:rPr>
          <w:rFonts w:ascii="Times New Roman" w:eastAsia="Times New Roman" w:hAnsi="Times New Roman"/>
          <w:sz w:val="24"/>
          <w:szCs w:val="24"/>
        </w:rPr>
        <w:t>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1732C5" w:rsidRPr="000B1E67" w:rsidRDefault="001732C5" w:rsidP="00CA74E1">
      <w:pPr>
        <w:pStyle w:val="a6"/>
        <w:numPr>
          <w:ilvl w:val="0"/>
          <w:numId w:val="1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E6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1732C5" w:rsidRPr="000B1E67" w:rsidRDefault="001732C5" w:rsidP="00CA74E1">
      <w:pPr>
        <w:pStyle w:val="a6"/>
        <w:numPr>
          <w:ilvl w:val="0"/>
          <w:numId w:val="1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E6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732C5" w:rsidRPr="000B1E67" w:rsidRDefault="001732C5" w:rsidP="00CA74E1">
      <w:pPr>
        <w:pStyle w:val="a6"/>
        <w:numPr>
          <w:ilvl w:val="0"/>
          <w:numId w:val="1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E67">
        <w:rPr>
          <w:rFonts w:ascii="Times New Roman" w:hAnsi="Times New Roman" w:cs="Times New Roman"/>
          <w:sz w:val="24"/>
          <w:szCs w:val="24"/>
        </w:rPr>
        <w:lastRenderedPageBreak/>
        <w:t>речевое развитие;</w:t>
      </w:r>
    </w:p>
    <w:p w:rsidR="001732C5" w:rsidRPr="000B1E67" w:rsidRDefault="001732C5" w:rsidP="00CA74E1">
      <w:pPr>
        <w:pStyle w:val="a6"/>
        <w:numPr>
          <w:ilvl w:val="0"/>
          <w:numId w:val="1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E6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1732C5" w:rsidRPr="000B1E67" w:rsidRDefault="001732C5" w:rsidP="00CA74E1">
      <w:pPr>
        <w:pStyle w:val="a6"/>
        <w:numPr>
          <w:ilvl w:val="0"/>
          <w:numId w:val="1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E67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9E52A3" w:rsidRPr="009E52A3" w:rsidRDefault="009E52A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  <w:r w:rsidR="009E52A3" w:rsidRPr="009E5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b/>
          <w:color w:val="000000"/>
          <w:sz w:val="24"/>
          <w:szCs w:val="24"/>
        </w:rPr>
        <w:t>и формы работы с семьей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Взаимопознание</w:t>
      </w:r>
      <w:proofErr w:type="spellEnd"/>
      <w:r w:rsid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взаимоинформирование</w:t>
      </w:r>
      <w:proofErr w:type="spellEnd"/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Успешное взаимодействие возможно лишь в том случае, если детский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сад знаком с воспитательными возможностями семьи ребенка, а семья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имеет представление о дошкольном учреждении, которому доверяет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воспитание ребенка. Это позволяет оказывать друг другу необходимую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поддержку в развитии ребенка, привлекать имеющиеся педагогические</w:t>
      </w:r>
      <w:r w:rsidR="009E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ресурсы для решения общих задач воспитания.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Необходимо, чтобы воспитывающие взрослые постоянно сообщали</w:t>
      </w:r>
      <w:r w:rsidR="00036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  <w:r w:rsidR="00036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Такое информирование происходит при непосредственном общении</w:t>
      </w:r>
      <w:r w:rsidR="00036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(в ходе бесед, консультаций, на собраниях) либо опосредованно, при получении информации из различных источников: стендов,</w:t>
      </w:r>
      <w:r w:rsidR="00036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разнообразных буклетов, интернет-</w:t>
      </w:r>
      <w:r w:rsidR="0003624E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детского сада.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Стенды.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На стендах размещается тактическая (годичн</w:t>
      </w:r>
      <w:r w:rsidR="004F11B9">
        <w:rPr>
          <w:rFonts w:ascii="Times New Roman" w:hAnsi="Times New Roman" w:cs="Times New Roman"/>
          <w:color w:val="000000"/>
          <w:sz w:val="24"/>
          <w:szCs w:val="24"/>
        </w:rPr>
        <w:t xml:space="preserve">ая) и оперативная информация. 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К тактической информации относятся</w:t>
      </w:r>
      <w:r w:rsidR="004F1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сведения  о режиме дня, о задачах и</w:t>
      </w:r>
      <w:r w:rsidR="004F1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содержании воспитательно-образовательной работы в группе на год. Опе</w:t>
      </w:r>
      <w:r w:rsidR="004F11B9">
        <w:rPr>
          <w:rFonts w:ascii="Times New Roman" w:hAnsi="Times New Roman" w:cs="Times New Roman"/>
          <w:color w:val="000000"/>
          <w:sz w:val="24"/>
          <w:szCs w:val="24"/>
        </w:rPr>
        <w:t xml:space="preserve">ративная стендовая информация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включает сведения об ожидаемых или уже</w:t>
      </w:r>
      <w:r w:rsidR="004F1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прошедших событиях в группе (детском саду, районе): акциях, конкурсах,</w:t>
      </w:r>
      <w:r w:rsidR="004F1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выставках, встречах, совместных проектах, экскурсиях. 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</w:t>
      </w:r>
      <w:r w:rsidR="00477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педагогов, родителей, детей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Определяющей целью разнообразной совместной деятельности в</w:t>
      </w:r>
      <w:r w:rsidR="0047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триаде «педагоги-родители-дети» является удовлетворение не только</w:t>
      </w:r>
      <w:r w:rsidR="0047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базисных стремлений и потребностей ребенка, но и стремлений и потребностей родителей и педагогов.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воспитывающих взрослых может быть</w:t>
      </w:r>
      <w:r w:rsidR="0047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организована в разнообразных традиционных и инновационных формах</w:t>
      </w:r>
      <w:r w:rsidR="0047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(акции, семейные клубы, вечера вопросов и ответов,</w:t>
      </w:r>
      <w:r w:rsidR="0047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праздники, прогулки, экскурсии, проектная деятельность.</w:t>
      </w:r>
    </w:p>
    <w:p w:rsidR="00477FF3" w:rsidRDefault="00477FF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Семейные праздники.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Традиционными для детского сада являются</w:t>
      </w:r>
      <w:r w:rsidR="00587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детские праздники, посвященные знаменательным событиям в жизни</w:t>
      </w:r>
      <w:r w:rsidR="00587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страны. 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color w:val="000000"/>
          <w:sz w:val="24"/>
          <w:szCs w:val="24"/>
        </w:rPr>
        <w:t>Таким особым днем может стать  Новый год, День</w:t>
      </w:r>
      <w:r w:rsidR="00587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Победы, Международный День семьи (15 мая</w:t>
      </w:r>
      <w:r w:rsidR="00587E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7" w:rsidRPr="009E52A3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BD7" w:rsidRDefault="00031BD7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роекты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меняют роль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воспитывающих взрослых в управлении детским садом, в развитии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партнерских отношений, помогают им научиться работать в «команде»,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овладеть способами коллективной мыслительной деятельности; освоить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алгоритм создания проекта, отталкиваясь от потребностей ребенка; достичь позитивной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открытости по отношению к коллегам, воспитанникам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и родителям, к своей личности; объединить усилия педагогов, родителей</w:t>
      </w:r>
      <w:r w:rsidR="00CF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A3">
        <w:rPr>
          <w:rFonts w:ascii="Times New Roman" w:hAnsi="Times New Roman" w:cs="Times New Roman"/>
          <w:color w:val="000000"/>
          <w:sz w:val="24"/>
          <w:szCs w:val="24"/>
        </w:rPr>
        <w:t>и детей с целью реализации проекта.</w:t>
      </w:r>
    </w:p>
    <w:p w:rsidR="00A65E3D" w:rsidRPr="00714181" w:rsidRDefault="00A65E3D" w:rsidP="00CA74E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F6077C" w:rsidRPr="00714181" w:rsidRDefault="00F6077C" w:rsidP="00CA74E1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lastRenderedPageBreak/>
        <w:t>III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. Организационный раздел</w:t>
      </w:r>
    </w:p>
    <w:p w:rsidR="00407E88" w:rsidRPr="00714181" w:rsidRDefault="00407E88" w:rsidP="00CA74E1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0479C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14181">
        <w:rPr>
          <w:rFonts w:ascii="Times New Roman" w:hAnsi="Times New Roman" w:cs="Times New Roman"/>
          <w:sz w:val="24"/>
          <w:szCs w:val="24"/>
        </w:rPr>
        <w:t xml:space="preserve"> МБДОУ «Детский сад № 10 </w:t>
      </w:r>
      <w:proofErr w:type="spellStart"/>
      <w:r w:rsidRPr="00714181">
        <w:rPr>
          <w:rFonts w:ascii="Times New Roman" w:hAnsi="Times New Roman" w:cs="Times New Roman"/>
          <w:sz w:val="24"/>
          <w:szCs w:val="24"/>
        </w:rPr>
        <w:t>г.Красноармейска</w:t>
      </w:r>
      <w:proofErr w:type="spellEnd"/>
      <w:r w:rsidRPr="00714181">
        <w:rPr>
          <w:rFonts w:ascii="Times New Roman" w:hAnsi="Times New Roman" w:cs="Times New Roman"/>
          <w:sz w:val="24"/>
          <w:szCs w:val="24"/>
        </w:rPr>
        <w:t>»:</w:t>
      </w:r>
    </w:p>
    <w:p w:rsidR="00407E88" w:rsidRPr="00714181" w:rsidRDefault="00407E88" w:rsidP="00CA74E1">
      <w:pPr>
        <w:pStyle w:val="a7"/>
        <w:numPr>
          <w:ilvl w:val="0"/>
          <w:numId w:val="6"/>
        </w:numPr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пятидневная рабочая неделя; </w:t>
      </w:r>
    </w:p>
    <w:p w:rsidR="00407E88" w:rsidRPr="00714181" w:rsidRDefault="00407E88" w:rsidP="00CA74E1">
      <w:pPr>
        <w:pStyle w:val="a7"/>
        <w:numPr>
          <w:ilvl w:val="0"/>
          <w:numId w:val="6"/>
        </w:numPr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длительность работы МБДОУ -  10,5 часов; </w:t>
      </w:r>
    </w:p>
    <w:p w:rsidR="00407E88" w:rsidRPr="00714181" w:rsidRDefault="00407E88" w:rsidP="00CA74E1">
      <w:pPr>
        <w:pStyle w:val="a7"/>
        <w:numPr>
          <w:ilvl w:val="0"/>
          <w:numId w:val="6"/>
        </w:numPr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ежедневный график работы -   с 07.30 до 18.00 часов</w:t>
      </w:r>
    </w:p>
    <w:p w:rsidR="00407E88" w:rsidRDefault="00407E88" w:rsidP="00CA74E1">
      <w:pPr>
        <w:pStyle w:val="a7"/>
        <w:numPr>
          <w:ilvl w:val="0"/>
          <w:numId w:val="6"/>
        </w:numPr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3830EB" w:rsidRPr="003830EB" w:rsidRDefault="003830EB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30EB">
        <w:rPr>
          <w:rFonts w:ascii="Times New Roman" w:hAnsi="Times New Roman" w:cs="Times New Roman"/>
          <w:sz w:val="24"/>
          <w:szCs w:val="24"/>
        </w:rPr>
        <w:t>Режим строится в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373FCB" w:rsidRDefault="00373FCB" w:rsidP="00CA74E1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594E" w:rsidRDefault="003B70AE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B0AAF" w:rsidRPr="001B0AAF" w:rsidRDefault="001B0AAF" w:rsidP="00CA74E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0AAF">
        <w:rPr>
          <w:rFonts w:ascii="Times New Roman" w:hAnsi="Times New Roman" w:cs="Times New Roman"/>
          <w:sz w:val="24"/>
          <w:szCs w:val="24"/>
        </w:rPr>
        <w:t>на холодный период</w:t>
      </w:r>
    </w:p>
    <w:tbl>
      <w:tblPr>
        <w:tblW w:w="85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2804"/>
      </w:tblGrid>
      <w:tr w:rsidR="007F0A48" w:rsidRPr="00213A3D" w:rsidTr="007F0A48">
        <w:trPr>
          <w:trHeight w:val="1069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F0A48" w:rsidRPr="00A036A1" w:rsidRDefault="007F0A48" w:rsidP="00CA74E1">
            <w:pPr>
              <w:pStyle w:val="af5"/>
              <w:spacing w:line="20" w:lineRule="atLeast"/>
              <w:jc w:val="right"/>
            </w:pPr>
            <w:r w:rsidRPr="00A036A1">
              <w:t xml:space="preserve">Возрастные </w:t>
            </w:r>
          </w:p>
          <w:p w:rsidR="007F0A48" w:rsidRPr="008B6BF0" w:rsidRDefault="007F0A48" w:rsidP="00CA74E1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036A1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  <w:p w:rsidR="007F0A48" w:rsidRPr="00A036A1" w:rsidRDefault="007F0A48" w:rsidP="00CA74E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036A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Режимные </w:t>
            </w:r>
          </w:p>
          <w:p w:rsidR="007F0A48" w:rsidRPr="00213A3D" w:rsidRDefault="007F0A48" w:rsidP="00CA74E1">
            <w:pPr>
              <w:spacing w:after="0" w:line="2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36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3A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6-7</w:t>
            </w:r>
          </w:p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3A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лет</w:t>
            </w:r>
          </w:p>
        </w:tc>
      </w:tr>
      <w:tr w:rsidR="007F0A48" w:rsidRPr="00213A3D" w:rsidTr="007F0A48">
        <w:trPr>
          <w:trHeight w:val="23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Приём, осмотр, игры. Утренняя гимнастика. Дежурство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7.30-8.20</w:t>
            </w:r>
          </w:p>
        </w:tc>
      </w:tr>
      <w:tr w:rsidR="007F0A48" w:rsidRPr="00213A3D" w:rsidTr="007F0A48">
        <w:trPr>
          <w:trHeight w:val="509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</w:p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A48" w:rsidRPr="00213A3D" w:rsidTr="007F0A48">
        <w:trPr>
          <w:trHeight w:val="27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Игра, самостоятельная деятельность детей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7F0A48" w:rsidRPr="00213A3D" w:rsidTr="007F0A48">
        <w:trPr>
          <w:trHeight w:val="72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E11E79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Pr="00E11E79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9.00-11.10</w:t>
            </w:r>
          </w:p>
        </w:tc>
      </w:tr>
      <w:tr w:rsidR="007F0A48" w:rsidRPr="00213A3D" w:rsidTr="007F0A48">
        <w:trPr>
          <w:trHeight w:val="57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-12.4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A48" w:rsidRPr="00213A3D" w:rsidTr="007F0A48">
        <w:trPr>
          <w:trHeight w:val="57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A48" w:rsidRPr="00213A3D" w:rsidTr="007F0A48">
        <w:trPr>
          <w:trHeight w:val="49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7F0A48" w:rsidRPr="00213A3D" w:rsidTr="007F0A48">
        <w:trPr>
          <w:trHeight w:val="77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 xml:space="preserve">Постепенный  подъем, закаливающие процедуры. Полдник.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5E1E52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48" w:rsidRPr="008A5D42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7F0A48" w:rsidRPr="00213A3D" w:rsidTr="007F0A48">
        <w:trPr>
          <w:trHeight w:val="52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Игры, труд, самостоятельная деятельность детей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</w:tr>
      <w:tr w:rsidR="007F0A48" w:rsidRPr="00213A3D" w:rsidTr="007F0A48">
        <w:trPr>
          <w:trHeight w:val="52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</w:t>
            </w:r>
            <w:r w:rsidRPr="00E1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E79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E79">
              <w:rPr>
                <w:rFonts w:ascii="Times New Roman" w:hAnsi="Times New Roman"/>
                <w:sz w:val="24"/>
                <w:szCs w:val="24"/>
              </w:rPr>
              <w:t>вательная</w:t>
            </w:r>
            <w:proofErr w:type="spellEnd"/>
            <w:r w:rsidRPr="00E11E79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A48" w:rsidRPr="00E11E79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(2-3 раза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15.30-16.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3A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A48" w:rsidRPr="00213A3D" w:rsidTr="007F0A48">
        <w:trPr>
          <w:trHeight w:val="27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48" w:rsidRPr="00213A3D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7F0A48" w:rsidTr="007F0A48">
        <w:trPr>
          <w:trHeight w:val="53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48" w:rsidRPr="00213A3D" w:rsidRDefault="007F0A48" w:rsidP="00CA74E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48" w:rsidRDefault="007F0A48" w:rsidP="00CA74E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3D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3B70AE" w:rsidRDefault="003B70AE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4E" w:rsidRPr="003B70AE" w:rsidRDefault="003B70AE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AE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3B70AE" w:rsidRDefault="003B70AE" w:rsidP="00CA74E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70AE">
        <w:rPr>
          <w:rFonts w:ascii="Times New Roman" w:hAnsi="Times New Roman" w:cs="Times New Roman"/>
          <w:sz w:val="24"/>
          <w:szCs w:val="24"/>
        </w:rPr>
        <w:t>на летний период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3546"/>
      </w:tblGrid>
      <w:tr w:rsidR="007F0A48" w:rsidRPr="00714181" w:rsidTr="007F0A48">
        <w:trPr>
          <w:cantSplit/>
          <w:trHeight w:val="917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подготовительная к школе</w:t>
            </w: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(5-7</w:t>
            </w: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7F0A48" w:rsidRPr="00714181" w:rsidTr="007F0A48">
        <w:trPr>
          <w:cantSplit/>
          <w:trHeight w:val="270"/>
        </w:trPr>
        <w:tc>
          <w:tcPr>
            <w:tcW w:w="5186" w:type="dxa"/>
          </w:tcPr>
          <w:p w:rsidR="007F0A48" w:rsidRPr="00714181" w:rsidRDefault="007F0A48" w:rsidP="00CA74E1">
            <w:pPr>
              <w:pStyle w:val="Default"/>
              <w:spacing w:line="20" w:lineRule="atLeast"/>
            </w:pPr>
            <w:r w:rsidRPr="00714181">
              <w:t xml:space="preserve">Утренний прием, игры, общение, утренняя гимнастика 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7.30-8.27</w:t>
            </w:r>
          </w:p>
        </w:tc>
      </w:tr>
      <w:tr w:rsidR="007F0A48" w:rsidRPr="00714181" w:rsidTr="007F0A48">
        <w:trPr>
          <w:cantSplit/>
          <w:trHeight w:val="388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дежурство, подготовка к завтраку, завтрак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8.27-9.00</w:t>
            </w:r>
          </w:p>
        </w:tc>
      </w:tr>
      <w:tr w:rsidR="007F0A48" w:rsidRPr="00714181" w:rsidTr="007F0A48">
        <w:trPr>
          <w:cantSplit/>
          <w:trHeight w:val="535"/>
        </w:trPr>
        <w:tc>
          <w:tcPr>
            <w:tcW w:w="5186" w:type="dxa"/>
          </w:tcPr>
          <w:p w:rsidR="007F0A48" w:rsidRPr="00714181" w:rsidRDefault="007F0A48" w:rsidP="00CA74E1">
            <w:pPr>
              <w:pStyle w:val="Default"/>
              <w:spacing w:line="20" w:lineRule="atLeast"/>
            </w:pPr>
            <w:r w:rsidRPr="00714181">
              <w:t>Подготовка к прогулке, образовательная деятельность на прогулке, прогулка, досуги, возвращение с прогулки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10.20-12.00</w:t>
            </w:r>
          </w:p>
        </w:tc>
      </w:tr>
      <w:tr w:rsidR="007F0A48" w:rsidRPr="00714181" w:rsidTr="007F0A48">
        <w:trPr>
          <w:cantSplit/>
          <w:trHeight w:val="556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Второй завтрак</w:t>
            </w:r>
          </w:p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7F0A48" w:rsidRPr="00714181" w:rsidTr="007F0A48">
        <w:trPr>
          <w:cantSplit/>
          <w:trHeight w:val="370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12.00-12.50</w:t>
            </w:r>
          </w:p>
        </w:tc>
      </w:tr>
      <w:tr w:rsidR="007F0A48" w:rsidRPr="00714181" w:rsidTr="007F0A48">
        <w:trPr>
          <w:cantSplit/>
          <w:trHeight w:val="351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7F0A48" w:rsidRPr="00714181" w:rsidTr="007F0A48">
        <w:trPr>
          <w:cantSplit/>
          <w:trHeight w:val="321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Постепенный подъем, гимнастика </w:t>
            </w:r>
            <w:r w:rsidRPr="00714181">
              <w:rPr>
                <w:rFonts w:ascii="Times New Roman" w:hAnsi="Times New Roman" w:cs="Times New Roman"/>
                <w:sz w:val="24"/>
                <w:szCs w:val="24"/>
              </w:rPr>
              <w:t xml:space="preserve">после сна 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7F0A48" w:rsidRPr="00714181" w:rsidTr="007F0A48">
        <w:trPr>
          <w:cantSplit/>
          <w:trHeight w:val="346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F0A48" w:rsidRPr="00714181" w:rsidTr="007F0A48">
        <w:trPr>
          <w:cantSplit/>
          <w:trHeight w:val="216"/>
        </w:trPr>
        <w:tc>
          <w:tcPr>
            <w:tcW w:w="5186" w:type="dxa"/>
          </w:tcPr>
          <w:p w:rsidR="007F0A48" w:rsidRPr="00714181" w:rsidRDefault="007F0A48" w:rsidP="00CA74E1">
            <w:pPr>
              <w:pStyle w:val="Default"/>
              <w:spacing w:line="20" w:lineRule="atLeast"/>
            </w:pPr>
            <w:r w:rsidRPr="00714181">
              <w:t>Игры, досуги, общение, самостоятельная деятельность по интересам</w:t>
            </w:r>
            <w:r w:rsidRPr="00714181">
              <w:rPr>
                <w:rFonts w:eastAsia="Times New Roman"/>
              </w:rPr>
              <w:t>, трудовая деятельность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7F0A48" w:rsidRPr="00714181" w:rsidTr="007F0A48">
        <w:trPr>
          <w:cantSplit/>
          <w:trHeight w:val="239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spacing w:after="0" w:line="20" w:lineRule="atLeas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16.45-18.00</w:t>
            </w:r>
          </w:p>
        </w:tc>
      </w:tr>
      <w:tr w:rsidR="007F0A48" w:rsidRPr="00714181" w:rsidTr="007F0A48">
        <w:trPr>
          <w:cantSplit/>
          <w:trHeight w:val="239"/>
        </w:trPr>
        <w:tc>
          <w:tcPr>
            <w:tcW w:w="5186" w:type="dxa"/>
          </w:tcPr>
          <w:p w:rsidR="007F0A48" w:rsidRPr="00714181" w:rsidRDefault="007F0A48" w:rsidP="00CA74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546" w:type="dxa"/>
          </w:tcPr>
          <w:p w:rsidR="007F0A48" w:rsidRPr="00714181" w:rsidRDefault="007F0A48" w:rsidP="00CA74E1">
            <w:pPr>
              <w:spacing w:after="0" w:line="20" w:lineRule="atLeas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18.00</w:t>
            </w:r>
          </w:p>
        </w:tc>
      </w:tr>
    </w:tbl>
    <w:p w:rsidR="00A3594E" w:rsidRDefault="00A3594E" w:rsidP="00CA74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0A48" w:rsidRPr="005E1E52" w:rsidRDefault="007F0A48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52">
        <w:rPr>
          <w:rFonts w:ascii="Times New Roman" w:hAnsi="Times New Roman" w:cs="Times New Roman"/>
          <w:b/>
          <w:sz w:val="24"/>
          <w:szCs w:val="24"/>
        </w:rPr>
        <w:t>Сетка НОД</w:t>
      </w:r>
    </w:p>
    <w:p w:rsidR="005E1E52" w:rsidRPr="005E1E52" w:rsidRDefault="005E1E52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0"/>
        <w:tblpPr w:leftFromText="180" w:rightFromText="180" w:vertAnchor="text" w:horzAnchor="page" w:tblpX="1768" w:tblpY="197"/>
        <w:tblW w:w="9199" w:type="dxa"/>
        <w:tblLayout w:type="fixed"/>
        <w:tblLook w:val="04A0" w:firstRow="1" w:lastRow="0" w:firstColumn="1" w:lastColumn="0" w:noHBand="0" w:noVBand="1"/>
      </w:tblPr>
      <w:tblGrid>
        <w:gridCol w:w="3299"/>
        <w:gridCol w:w="5900"/>
      </w:tblGrid>
      <w:tr w:rsidR="005E1E52" w:rsidRPr="005E1E52" w:rsidTr="005E1E52">
        <w:trPr>
          <w:cantSplit/>
          <w:trHeight w:val="1371"/>
        </w:trPr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1.Рисование 9.00-9.30</w:t>
            </w:r>
          </w:p>
          <w:p w:rsid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   9.40-10.10</w:t>
            </w:r>
          </w:p>
          <w:p w:rsidR="00BF7EB2" w:rsidRPr="005E1E52" w:rsidRDefault="00BF7EB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E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Физическая культура в помещении 10.25-10.55</w:t>
            </w:r>
          </w:p>
        </w:tc>
      </w:tr>
      <w:tr w:rsidR="005E1E52" w:rsidRPr="005E1E52" w:rsidTr="005E1E52">
        <w:trPr>
          <w:cantSplit/>
          <w:trHeight w:val="846"/>
        </w:trPr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1.Развитие речи 9.00-9.30</w:t>
            </w:r>
          </w:p>
          <w:p w:rsid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  9.40-10.10</w:t>
            </w:r>
          </w:p>
          <w:p w:rsidR="00BF7EB2" w:rsidRPr="005E1E52" w:rsidRDefault="00BF7EB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3.Музыка 15.30-16.00</w:t>
            </w:r>
          </w:p>
        </w:tc>
      </w:tr>
      <w:tr w:rsidR="005E1E52" w:rsidRPr="005E1E52" w:rsidTr="005E1E52">
        <w:trPr>
          <w:cantSplit/>
          <w:trHeight w:val="843"/>
        </w:trPr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1.Развитие речи    9.00-9.30</w:t>
            </w: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2.Лепка/Аппликация    9.40-10.10</w:t>
            </w: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E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Физическая культура в помещении 10.30-11.00</w:t>
            </w:r>
          </w:p>
        </w:tc>
      </w:tr>
      <w:tr w:rsidR="005E1E52" w:rsidRPr="005E1E52" w:rsidTr="005E1E52">
        <w:trPr>
          <w:cantSplit/>
          <w:trHeight w:val="827"/>
        </w:trPr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 9.00-9.30</w:t>
            </w:r>
          </w:p>
          <w:p w:rsidR="00BF7EB2" w:rsidRPr="005E1E52" w:rsidRDefault="00BF7EB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2.Рисование 9.40-10.10</w:t>
            </w: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3.Физическая культура на воздухе</w:t>
            </w:r>
          </w:p>
        </w:tc>
      </w:tr>
      <w:tr w:rsidR="005E1E52" w:rsidRPr="005E1E52" w:rsidTr="005E1E52">
        <w:trPr>
          <w:cantSplit/>
          <w:trHeight w:val="413"/>
        </w:trPr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  9.00-9.30</w:t>
            </w:r>
          </w:p>
          <w:p w:rsidR="00BF7EB2" w:rsidRPr="005E1E52" w:rsidRDefault="00BF7EB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  <w:bookmarkStart w:id="42" w:name="_GoBack"/>
            <w:bookmarkEnd w:id="42"/>
          </w:p>
          <w:p w:rsidR="005E1E52" w:rsidRPr="005E1E52" w:rsidRDefault="005E1E52" w:rsidP="00CA74E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2">
              <w:rPr>
                <w:rFonts w:ascii="Times New Roman" w:hAnsi="Times New Roman" w:cs="Times New Roman"/>
                <w:sz w:val="24"/>
                <w:szCs w:val="24"/>
              </w:rPr>
              <w:t>2.Музыка 10.15-10.45</w:t>
            </w:r>
          </w:p>
        </w:tc>
      </w:tr>
    </w:tbl>
    <w:p w:rsidR="005E1E52" w:rsidRPr="005E1E52" w:rsidRDefault="005E1E52" w:rsidP="00CA74E1">
      <w:pPr>
        <w:spacing w:after="0" w:line="20" w:lineRule="atLeast"/>
      </w:pPr>
    </w:p>
    <w:p w:rsidR="007F0A48" w:rsidRDefault="007F0A48" w:rsidP="00CA74E1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D2C8D" w:rsidRPr="00411B23" w:rsidRDefault="00BD2C8D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AA" w:rsidRDefault="007304A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DA" w:rsidRDefault="005478DA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4E" w:rsidRPr="005E1E52" w:rsidRDefault="00A3594E" w:rsidP="00CA74E1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E52">
        <w:rPr>
          <w:rFonts w:ascii="Times New Roman" w:hAnsi="Times New Roman" w:cs="Times New Roman"/>
          <w:b/>
          <w:sz w:val="24"/>
          <w:szCs w:val="24"/>
        </w:rPr>
        <w:t>Методические материалы и средства обучения и воспитания</w:t>
      </w:r>
      <w:r w:rsidR="007F0A48" w:rsidRPr="005E1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В.Г.Ребёнок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за столом.- М: Сфера, 2005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52">
        <w:rPr>
          <w:rFonts w:ascii="Times New Roman" w:eastAsia="Calibri" w:hAnsi="Times New Roman" w:cs="Times New Roman"/>
          <w:sz w:val="24"/>
          <w:szCs w:val="24"/>
        </w:rPr>
        <w:t>Анисимова Г.И. 100 музыкальных игр для развития дошкольников. - Ярославль: Академия развития, 2007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52">
        <w:rPr>
          <w:rFonts w:ascii="Times New Roman" w:eastAsia="Calibri" w:hAnsi="Times New Roman" w:cs="Times New Roman"/>
          <w:sz w:val="24"/>
          <w:szCs w:val="24"/>
        </w:rPr>
        <w:t>Антипина А.Е. Театрализованная деятельность в детском саду. Москва: Творческий центр, 2006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А.Г. Речь и речевое общение детей 3-7 лет. – М., 1999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Е.С. Игры со звучащим словом. – М.,2009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Буре Р.С., Островская Л.Ф. Воспитатель и дети. М.: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>, 2001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eastAsia="Calibri" w:hAnsi="Times New Roman" w:cs="Times New Roman"/>
          <w:sz w:val="24"/>
          <w:szCs w:val="24"/>
        </w:rPr>
        <w:t>Гераскина</w:t>
      </w:r>
      <w:proofErr w:type="spellEnd"/>
      <w:r w:rsidRPr="005E1E52">
        <w:rPr>
          <w:rFonts w:ascii="Times New Roman" w:eastAsia="Calibri" w:hAnsi="Times New Roman" w:cs="Times New Roman"/>
          <w:sz w:val="24"/>
          <w:szCs w:val="24"/>
        </w:rPr>
        <w:t xml:space="preserve"> Л.В. Ожидание чуда, -М: Издательский дом  «Воспитание дошкольника», 2002 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О.В. Рукотворный мир. Сценарии игр-занятий для дошкольников.  – М: Сфера, 2001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eastAsia="Calibri" w:hAnsi="Times New Roman" w:cs="Times New Roman"/>
          <w:sz w:val="24"/>
          <w:szCs w:val="24"/>
        </w:rPr>
        <w:t>Картушина</w:t>
      </w:r>
      <w:proofErr w:type="spellEnd"/>
      <w:r w:rsidRPr="005E1E52">
        <w:rPr>
          <w:rFonts w:ascii="Times New Roman" w:eastAsia="Calibri" w:hAnsi="Times New Roman" w:cs="Times New Roman"/>
          <w:sz w:val="24"/>
          <w:szCs w:val="24"/>
        </w:rPr>
        <w:t xml:space="preserve"> М.Ю. Забавы для малышей. Москва: Творческий центр, 2007</w:t>
      </w:r>
    </w:p>
    <w:p w:rsidR="00781344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Л.В. Конструирование и ручной труд в детском саду- М., 2005 </w:t>
      </w:r>
    </w:p>
    <w:p w:rsidR="00F40497" w:rsidRPr="005E1E52" w:rsidRDefault="00F40497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497">
        <w:rPr>
          <w:rFonts w:ascii="Times New Roman" w:hAnsi="Times New Roman" w:cs="Times New Roman"/>
          <w:sz w:val="24"/>
          <w:szCs w:val="24"/>
        </w:rPr>
        <w:t>Крашенниников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</w:t>
      </w:r>
      <w:r w:rsidRPr="00F40497">
        <w:rPr>
          <w:rFonts w:ascii="Times New Roman" w:hAnsi="Times New Roman" w:cs="Times New Roman"/>
          <w:sz w:val="24"/>
          <w:szCs w:val="24"/>
        </w:rPr>
        <w:t>, О.Л. Холодова "Развитие познавательных способностей дошкольников"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1E52">
        <w:rPr>
          <w:rFonts w:ascii="Times New Roman" w:eastAsia="Calibri" w:hAnsi="Times New Roman" w:cs="Times New Roman"/>
          <w:color w:val="000000"/>
          <w:sz w:val="24"/>
          <w:szCs w:val="24"/>
        </w:rPr>
        <w:t>КуцаковаЛ.В</w:t>
      </w:r>
      <w:proofErr w:type="spellEnd"/>
      <w:r w:rsidRPr="005E1E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5E1E52">
        <w:rPr>
          <w:rFonts w:ascii="Times New Roman" w:eastAsia="Calibri" w:hAnsi="Times New Roman" w:cs="Times New Roman"/>
          <w:color w:val="000000"/>
          <w:sz w:val="24"/>
          <w:szCs w:val="24"/>
        </w:rPr>
        <w:t>МерзляковаС.И</w:t>
      </w:r>
      <w:proofErr w:type="spellEnd"/>
      <w:r w:rsidRPr="005E1E52">
        <w:rPr>
          <w:rFonts w:ascii="Times New Roman" w:eastAsia="Calibri" w:hAnsi="Times New Roman" w:cs="Times New Roman"/>
          <w:color w:val="000000"/>
          <w:sz w:val="24"/>
          <w:szCs w:val="24"/>
        </w:rPr>
        <w:t>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прекрасного. – М.: Изд. центр ВЛАДОС, 2004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Л.В. Нравственно-трудовое воспитание ребёнка- дошкольника.– М.: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>, 2003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Лыкова И.А.  Программа художественного воспитания, обучения и развития детей 2-7 лет «Цветные ладошки» - М., 2007 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Николаева С.Н. «Юный эколог»- М, 2006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>. М.: Просвещение, 2007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жизни/Павлова М.А.,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М.В. –Саратов, 1999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Парамонова Л.А. Конструирование из природного материала.  – М: Карапуз, 2005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для детей 3-7 лет.- М, 2002 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E52">
        <w:rPr>
          <w:rFonts w:ascii="Times New Roman" w:eastAsia="Calibri" w:hAnsi="Times New Roman" w:cs="Times New Roman"/>
          <w:color w:val="000000"/>
          <w:sz w:val="24"/>
          <w:szCs w:val="24"/>
        </w:rPr>
        <w:t>Петрова В.А. Музыка - малышам. – М.: Мозаика-Синтез, 2001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E52">
        <w:rPr>
          <w:rFonts w:ascii="Times New Roman" w:eastAsia="Calibri" w:hAnsi="Times New Roman" w:cs="Times New Roman"/>
          <w:color w:val="000000"/>
          <w:sz w:val="24"/>
          <w:szCs w:val="24"/>
        </w:rPr>
        <w:t>Петрова В.А. Мы танцуем и поем. – М.: Карапуз, 2003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Потапова Т.В. Беседы с дошкольниками о профессиях.  – М: Сфера,2005 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Протасова Е.Ю., Родина Н.М. Познание окружающего мира с детьми 3-7 лет. – М., 2009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М. А. Двигательная активность ребенка в детском саду - М., 2000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Э. Я. Теория и методика физического воспитания и развития ребенка.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-  М., 2001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воспитания.-  М., 2005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Твоя безопасность: Как себя вести дома и на улице. Кн. для дошкольников, воспитателей детского сада и родителей. К.Ю. Белая, В.Н.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,  Л.А. </w:t>
      </w:r>
      <w:proofErr w:type="spellStart"/>
      <w:r w:rsidRPr="005E1E52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и др. - М.: Просвещение, 2005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Тимофеева Е. А. Подвижная игра с детьми младшего дошкольного возраста. - М., 2005.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Ушакова О.С. Знакомим дошкольников с литературой- М., 2005 </w:t>
      </w:r>
    </w:p>
    <w:p w:rsidR="00781344" w:rsidRPr="005E1E52" w:rsidRDefault="00781344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Ушакова О.С. Знакомим дошкольников 5-7 лет с литературой. – М., 2010</w:t>
      </w:r>
    </w:p>
    <w:p w:rsidR="00781344" w:rsidRPr="005E1E52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52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Pr="005E1E52">
        <w:rPr>
          <w:rFonts w:ascii="Times New Roman" w:hAnsi="Times New Roman" w:cs="Times New Roman"/>
          <w:sz w:val="24"/>
          <w:szCs w:val="24"/>
        </w:rPr>
        <w:t xml:space="preserve"> Т.Г. Воспитание безопасного поведения дошкольников на улице.– М.: Центр педагогического образования, 2007</w:t>
      </w:r>
    </w:p>
    <w:p w:rsidR="00781344" w:rsidRPr="00714181" w:rsidRDefault="00781344" w:rsidP="00CA74E1">
      <w:pPr>
        <w:pStyle w:val="a7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>Шорыгина Т.А. Основы безопасности для детей 5-8 лет. – М.: ТЦ Сфера, 2007</w:t>
      </w:r>
    </w:p>
    <w:p w:rsidR="00076FCB" w:rsidRDefault="00076FCB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36" w:rsidRDefault="00352C36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36" w:rsidRDefault="00352C36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36" w:rsidRDefault="00352C36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36" w:rsidRDefault="00352C36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36" w:rsidRDefault="00352C36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36" w:rsidRDefault="00352C36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4E" w:rsidRDefault="00A3594E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4E">
        <w:rPr>
          <w:rFonts w:ascii="Times New Roman" w:hAnsi="Times New Roman" w:cs="Times New Roman"/>
          <w:b/>
          <w:sz w:val="24"/>
          <w:szCs w:val="24"/>
        </w:rPr>
        <w:t>Традиционные мероприятия</w:t>
      </w:r>
    </w:p>
    <w:p w:rsidR="00FD6F92" w:rsidRPr="00FD6F92" w:rsidRDefault="00FD6F92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F92">
        <w:rPr>
          <w:rFonts w:ascii="Times New Roman" w:hAnsi="Times New Roman" w:cs="Times New Roman"/>
          <w:sz w:val="24"/>
          <w:szCs w:val="24"/>
        </w:rPr>
        <w:t>Задача педагогического коллектива учреждения - 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F92" w:rsidRDefault="00FD6F92" w:rsidP="00CA74E1">
      <w:pPr>
        <w:autoSpaceDE w:val="0"/>
        <w:autoSpaceDN w:val="0"/>
        <w:adjustRightInd w:val="0"/>
        <w:spacing w:after="0" w:line="20" w:lineRule="atLeast"/>
        <w:jc w:val="both"/>
      </w:pPr>
    </w:p>
    <w:p w:rsidR="00411B23" w:rsidRPr="00076FCB" w:rsidRDefault="00411B2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076FCB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</w:t>
      </w:r>
      <w:r w:rsidR="00C711FD">
        <w:rPr>
          <w:rFonts w:ascii="Times New Roman" w:hAnsi="Times New Roman" w:cs="Times New Roman"/>
          <w:sz w:val="24"/>
          <w:szCs w:val="24"/>
        </w:rPr>
        <w:t xml:space="preserve"> </w:t>
      </w:r>
      <w:r w:rsidRPr="00076FCB">
        <w:rPr>
          <w:rFonts w:ascii="Times New Roman" w:hAnsi="Times New Roman" w:cs="Times New Roman"/>
          <w:sz w:val="24"/>
          <w:szCs w:val="24"/>
        </w:rPr>
        <w:t>женский день, День Победы, «Проводы в школу», «Осень», «Весна», «Лето», праздники народного календаря.</w:t>
      </w:r>
    </w:p>
    <w:p w:rsidR="00411B23" w:rsidRPr="00076FCB" w:rsidRDefault="00411B2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="00C711FD">
        <w:rPr>
          <w:rFonts w:ascii="Times New Roman" w:hAnsi="Times New Roman" w:cs="Times New Roman"/>
          <w:sz w:val="24"/>
          <w:szCs w:val="24"/>
        </w:rPr>
        <w:t>В</w:t>
      </w:r>
      <w:r w:rsidRPr="00076FCB">
        <w:rPr>
          <w:rFonts w:ascii="Times New Roman" w:hAnsi="Times New Roman" w:cs="Times New Roman"/>
          <w:sz w:val="24"/>
          <w:szCs w:val="24"/>
        </w:rPr>
        <w:t>ечера,</w:t>
      </w:r>
      <w:r w:rsidR="00C711FD">
        <w:rPr>
          <w:rFonts w:ascii="Times New Roman" w:hAnsi="Times New Roman" w:cs="Times New Roman"/>
          <w:sz w:val="24"/>
          <w:szCs w:val="24"/>
        </w:rPr>
        <w:t xml:space="preserve"> </w:t>
      </w:r>
      <w:r w:rsidRPr="00076FCB">
        <w:rPr>
          <w:rFonts w:ascii="Times New Roman" w:hAnsi="Times New Roman" w:cs="Times New Roman"/>
          <w:sz w:val="24"/>
          <w:szCs w:val="24"/>
        </w:rPr>
        <w:t>посвященные творчеству композиторов, писателей, художников.</w:t>
      </w:r>
    </w:p>
    <w:p w:rsidR="00411B23" w:rsidRPr="008A22F6" w:rsidRDefault="00411B2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22F6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8A22F6">
        <w:rPr>
          <w:rFonts w:ascii="Times New Roman" w:hAnsi="Times New Roman" w:cs="Times New Roman"/>
          <w:sz w:val="24"/>
          <w:szCs w:val="24"/>
        </w:rPr>
        <w:t>Инсценирование русских народных сказок, песен, литературных произведений</w:t>
      </w:r>
      <w:r w:rsidR="00E22950" w:rsidRPr="008A22F6">
        <w:rPr>
          <w:rFonts w:ascii="Times New Roman" w:hAnsi="Times New Roman" w:cs="Times New Roman"/>
          <w:sz w:val="24"/>
          <w:szCs w:val="24"/>
        </w:rPr>
        <w:t>.</w:t>
      </w:r>
    </w:p>
    <w:p w:rsidR="00411B23" w:rsidRPr="008A22F6" w:rsidRDefault="00411B23" w:rsidP="00CA74E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2F6">
        <w:rPr>
          <w:rFonts w:ascii="Times New Roman" w:hAnsi="Times New Roman" w:cs="Times New Roman"/>
          <w:b/>
          <w:bCs/>
          <w:sz w:val="24"/>
          <w:szCs w:val="24"/>
        </w:rPr>
        <w:t>Музыкально-литературные композиции</w:t>
      </w:r>
      <w:r w:rsidR="008A22F6" w:rsidRPr="008A22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22F6" w:rsidRPr="008A22F6">
        <w:rPr>
          <w:rFonts w:ascii="Times New Roman" w:hAnsi="Times New Roman" w:cs="Times New Roman"/>
          <w:sz w:val="24"/>
          <w:szCs w:val="24"/>
        </w:rPr>
        <w:t xml:space="preserve"> </w:t>
      </w:r>
      <w:r w:rsidRPr="008A22F6">
        <w:rPr>
          <w:rFonts w:ascii="Times New Roman" w:hAnsi="Times New Roman" w:cs="Times New Roman"/>
          <w:b/>
          <w:bCs/>
          <w:sz w:val="24"/>
          <w:szCs w:val="24"/>
        </w:rPr>
        <w:t>Концерты</w:t>
      </w:r>
      <w:r w:rsidR="008A22F6" w:rsidRPr="008A22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22F6" w:rsidRPr="008A22F6">
        <w:rPr>
          <w:rFonts w:ascii="Times New Roman" w:hAnsi="Times New Roman" w:cs="Times New Roman"/>
          <w:sz w:val="24"/>
          <w:szCs w:val="24"/>
        </w:rPr>
        <w:t xml:space="preserve"> В</w:t>
      </w:r>
      <w:r w:rsidRPr="008A22F6">
        <w:rPr>
          <w:rFonts w:ascii="Times New Roman" w:hAnsi="Times New Roman" w:cs="Times New Roman"/>
          <w:b/>
          <w:bCs/>
          <w:sz w:val="24"/>
          <w:szCs w:val="24"/>
        </w:rPr>
        <w:t>икторины.</w:t>
      </w:r>
      <w:r w:rsidR="008A22F6" w:rsidRPr="008A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2F6">
        <w:rPr>
          <w:rFonts w:ascii="Times New Roman" w:hAnsi="Times New Roman" w:cs="Times New Roman"/>
          <w:b/>
          <w:bCs/>
          <w:sz w:val="24"/>
          <w:szCs w:val="24"/>
        </w:rPr>
        <w:t>Спортивные развлечения.</w:t>
      </w:r>
      <w:r w:rsidR="008A22F6" w:rsidRPr="008A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2F6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</w:p>
    <w:p w:rsidR="00411B23" w:rsidRDefault="00411B23" w:rsidP="00CA74E1">
      <w:pPr>
        <w:autoSpaceDE w:val="0"/>
        <w:autoSpaceDN w:val="0"/>
        <w:adjustRightInd w:val="0"/>
        <w:spacing w:after="0" w:line="20" w:lineRule="atLeast"/>
        <w:rPr>
          <w:rFonts w:ascii="PetersburgC" w:hAnsi="PetersburgC" w:cs="PetersburgC"/>
          <w:b/>
          <w:bCs/>
        </w:rPr>
      </w:pPr>
    </w:p>
    <w:p w:rsidR="00D51757" w:rsidRPr="00D51757" w:rsidRDefault="00D51757" w:rsidP="00CA74E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81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D51757" w:rsidRPr="00714181" w:rsidRDefault="00D51757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 </w:t>
      </w:r>
    </w:p>
    <w:p w:rsidR="00D51757" w:rsidRPr="00714181" w:rsidRDefault="00D51757" w:rsidP="00CA74E1">
      <w:pPr>
        <w:pStyle w:val="a6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 учреждения, а также территории, прилегающей к нему;</w:t>
      </w:r>
      <w:bookmarkStart w:id="43" w:name="sub_332"/>
    </w:p>
    <w:p w:rsidR="00D51757" w:rsidRPr="00714181" w:rsidRDefault="00D51757" w:rsidP="00CA74E1">
      <w:pPr>
        <w:pStyle w:val="a6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возможность общения и совместной деятельности детей и взрослых, двигательной активности детей, а также возможности для уединения;</w:t>
      </w:r>
      <w:bookmarkEnd w:id="43"/>
    </w:p>
    <w:p w:rsidR="00D51757" w:rsidRPr="00714181" w:rsidRDefault="00D51757" w:rsidP="00CA74E1">
      <w:pPr>
        <w:pStyle w:val="a6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>учет климатических условий, в которых осуществляется образовательная деятельность;</w:t>
      </w:r>
    </w:p>
    <w:p w:rsidR="00D51757" w:rsidRPr="00714181" w:rsidRDefault="00D51757" w:rsidP="00CA74E1">
      <w:pPr>
        <w:pStyle w:val="a6"/>
        <w:numPr>
          <w:ilvl w:val="0"/>
          <w:numId w:val="5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hAnsi="Times New Roman" w:cs="Times New Roman"/>
          <w:sz w:val="24"/>
          <w:szCs w:val="24"/>
        </w:rPr>
        <w:t xml:space="preserve">учет возрастных особенностей детей.                    </w:t>
      </w:r>
    </w:p>
    <w:p w:rsidR="00D51757" w:rsidRPr="00714181" w:rsidRDefault="00D51757" w:rsidP="00CA74E1">
      <w:pPr>
        <w:pStyle w:val="a6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51757" w:rsidRDefault="00D51757" w:rsidP="00CA74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34"/>
      <w:r w:rsidRPr="00714181">
        <w:rPr>
          <w:rFonts w:ascii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– одно из важнейших направлений работы коллектива МБДОУ «Детский сад №10».  Критерии развивающей предметно-пространственной среды представлены в таблице</w:t>
      </w:r>
      <w:r w:rsidR="005F06F4">
        <w:rPr>
          <w:rFonts w:ascii="Times New Roman" w:hAnsi="Times New Roman" w:cs="Times New Roman"/>
          <w:sz w:val="24"/>
          <w:szCs w:val="24"/>
        </w:rPr>
        <w:t>.</w:t>
      </w:r>
    </w:p>
    <w:p w:rsidR="005F06F4" w:rsidRPr="005F06F4" w:rsidRDefault="005F06F4" w:rsidP="00CA74E1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9408" w:type="dxa"/>
        <w:tblLayout w:type="fixed"/>
        <w:tblLook w:val="04A0" w:firstRow="1" w:lastRow="0" w:firstColumn="1" w:lastColumn="0" w:noHBand="0" w:noVBand="1"/>
      </w:tblPr>
      <w:tblGrid>
        <w:gridCol w:w="2462"/>
        <w:gridCol w:w="6946"/>
      </w:tblGrid>
      <w:tr w:rsidR="00D51757" w:rsidRPr="00714181" w:rsidTr="00791B58">
        <w:trPr>
          <w:trHeight w:val="270"/>
        </w:trPr>
        <w:tc>
          <w:tcPr>
            <w:tcW w:w="9408" w:type="dxa"/>
            <w:gridSpan w:val="2"/>
          </w:tcPr>
          <w:p w:rsidR="00D51757" w:rsidRPr="00714181" w:rsidRDefault="00D51757" w:rsidP="00CA74E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14181">
              <w:rPr>
                <w:b/>
                <w:sz w:val="24"/>
                <w:szCs w:val="24"/>
              </w:rPr>
              <w:t>Критерии развивающей предметно-пространственной среды</w:t>
            </w:r>
          </w:p>
        </w:tc>
      </w:tr>
      <w:tr w:rsidR="00D51757" w:rsidRPr="00714181" w:rsidTr="00791B58">
        <w:trPr>
          <w:trHeight w:val="1341"/>
        </w:trPr>
        <w:tc>
          <w:tcPr>
            <w:tcW w:w="2462" w:type="dxa"/>
            <w:vMerge w:val="restart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1.Насыщенность (</w:t>
            </w:r>
            <w:proofErr w:type="spellStart"/>
            <w:r w:rsidRPr="00714181">
              <w:rPr>
                <w:sz w:val="24"/>
                <w:szCs w:val="24"/>
              </w:rPr>
              <w:t>соответствовие</w:t>
            </w:r>
            <w:proofErr w:type="spellEnd"/>
            <w:r w:rsidRPr="00714181">
              <w:rPr>
                <w:sz w:val="24"/>
                <w:szCs w:val="24"/>
              </w:rPr>
              <w:t xml:space="preserve"> возрастным возможностям детей и содержанию Программы)</w:t>
            </w: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D51757" w:rsidRPr="00714181" w:rsidTr="00791B58">
        <w:trPr>
          <w:trHeight w:val="144"/>
        </w:trPr>
        <w:tc>
          <w:tcPr>
            <w:tcW w:w="2462" w:type="dxa"/>
            <w:vMerge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1.2.Обеспечение двигательной активности, в том числе развитие крупной и мелкой моторики, участие в подвижных играх и соревнованиях</w:t>
            </w:r>
          </w:p>
        </w:tc>
      </w:tr>
      <w:tr w:rsidR="00D51757" w:rsidRPr="00714181" w:rsidTr="00791B58">
        <w:trPr>
          <w:trHeight w:val="587"/>
        </w:trPr>
        <w:tc>
          <w:tcPr>
            <w:tcW w:w="2462" w:type="dxa"/>
            <w:vMerge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D51757" w:rsidRPr="00714181" w:rsidTr="00791B58">
        <w:trPr>
          <w:trHeight w:val="144"/>
        </w:trPr>
        <w:tc>
          <w:tcPr>
            <w:tcW w:w="2462" w:type="dxa"/>
            <w:vMerge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1.4.Возможность самовыражения детей</w:t>
            </w:r>
          </w:p>
        </w:tc>
      </w:tr>
      <w:tr w:rsidR="00D51757" w:rsidRPr="00714181" w:rsidTr="00791B58">
        <w:trPr>
          <w:trHeight w:val="1099"/>
        </w:trPr>
        <w:tc>
          <w:tcPr>
            <w:tcW w:w="2462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 xml:space="preserve">2.Трансформи-руемость </w:t>
            </w: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D51757" w:rsidRPr="00714181" w:rsidTr="00791B58">
        <w:trPr>
          <w:trHeight w:val="478"/>
        </w:trPr>
        <w:tc>
          <w:tcPr>
            <w:tcW w:w="2462" w:type="dxa"/>
            <w:vMerge w:val="restart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 xml:space="preserve">3.Полифункци-ональность материалов (возможность разнообразного использования различных </w:t>
            </w:r>
            <w:r w:rsidRPr="00714181">
              <w:rPr>
                <w:sz w:val="24"/>
                <w:szCs w:val="24"/>
              </w:rPr>
              <w:lastRenderedPageBreak/>
              <w:t>составляющих предметной среды)</w:t>
            </w: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lastRenderedPageBreak/>
              <w:t>3.1.Наличие детской мебели, матов, мягких модулей, ширм</w:t>
            </w:r>
          </w:p>
        </w:tc>
      </w:tr>
      <w:tr w:rsidR="00D51757" w:rsidRPr="00714181" w:rsidTr="00791B58">
        <w:trPr>
          <w:trHeight w:val="144"/>
        </w:trPr>
        <w:tc>
          <w:tcPr>
            <w:tcW w:w="2462" w:type="dxa"/>
            <w:vMerge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D51757" w:rsidRPr="00714181" w:rsidTr="00791B58">
        <w:trPr>
          <w:trHeight w:val="550"/>
        </w:trPr>
        <w:tc>
          <w:tcPr>
            <w:tcW w:w="2462" w:type="dxa"/>
            <w:vMerge w:val="restart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lastRenderedPageBreak/>
              <w:t>4.Вариативность</w:t>
            </w: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4.1.Наличие различных пространств (для игры, конструирования, уединения)</w:t>
            </w:r>
          </w:p>
        </w:tc>
      </w:tr>
      <w:tr w:rsidR="00D51757" w:rsidRPr="00714181" w:rsidTr="00791B58">
        <w:trPr>
          <w:trHeight w:val="144"/>
        </w:trPr>
        <w:tc>
          <w:tcPr>
            <w:tcW w:w="2462" w:type="dxa"/>
            <w:vMerge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D51757" w:rsidRPr="00714181" w:rsidTr="00791B58">
        <w:trPr>
          <w:trHeight w:val="144"/>
        </w:trPr>
        <w:tc>
          <w:tcPr>
            <w:tcW w:w="2462" w:type="dxa"/>
            <w:vMerge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D51757" w:rsidRPr="00714181" w:rsidTr="00791B58">
        <w:trPr>
          <w:trHeight w:val="550"/>
        </w:trPr>
        <w:tc>
          <w:tcPr>
            <w:tcW w:w="2462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 xml:space="preserve">5.Доступность </w:t>
            </w: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5.1.Свободный доступ детей к играм, игрушкам, материалам, пособиям</w:t>
            </w:r>
          </w:p>
        </w:tc>
      </w:tr>
      <w:tr w:rsidR="00D51757" w:rsidRPr="00714181" w:rsidTr="00791B58">
        <w:trPr>
          <w:trHeight w:val="559"/>
        </w:trPr>
        <w:tc>
          <w:tcPr>
            <w:tcW w:w="2462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 xml:space="preserve">6.Безопасность </w:t>
            </w:r>
          </w:p>
        </w:tc>
        <w:tc>
          <w:tcPr>
            <w:tcW w:w="6946" w:type="dxa"/>
          </w:tcPr>
          <w:p w:rsidR="00D51757" w:rsidRPr="00714181" w:rsidRDefault="00D51757" w:rsidP="00CA74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181">
              <w:rPr>
                <w:sz w:val="24"/>
                <w:szCs w:val="24"/>
              </w:rPr>
              <w:t>6.1.Соответствие требованиям по обеспечению надежности и безопасности</w:t>
            </w:r>
          </w:p>
        </w:tc>
      </w:tr>
      <w:bookmarkEnd w:id="44"/>
    </w:tbl>
    <w:p w:rsidR="00A65E3D" w:rsidRDefault="00A65E3D" w:rsidP="00CA74E1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304AA" w:rsidRDefault="007304AA" w:rsidP="00CA74E1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F0A48" w:rsidRDefault="005805F4" w:rsidP="007304AA">
      <w:pPr>
        <w:spacing w:after="0" w:line="20" w:lineRule="atLeast"/>
        <w:jc w:val="righ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5805F4">
        <w:rPr>
          <w:rFonts w:ascii="Times New Roman" w:hAnsi="Times New Roman" w:cs="Times New Roman"/>
          <w:b/>
          <w:bCs/>
          <w:spacing w:val="-15"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е 1. </w:t>
      </w:r>
    </w:p>
    <w:p w:rsidR="00937900" w:rsidRPr="00714DCC" w:rsidRDefault="00937900" w:rsidP="00714DC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S Reference Sans Serif" w:hAnsi="Times New Roman" w:cs="Times New Roman"/>
          <w:b/>
          <w:color w:val="000000"/>
          <w:spacing w:val="-4"/>
          <w:sz w:val="24"/>
          <w:szCs w:val="24"/>
          <w:lang w:bidi="ru-RU"/>
        </w:rPr>
      </w:pPr>
      <w:bookmarkStart w:id="45" w:name="bookmark293"/>
      <w:r w:rsidRPr="00714DC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Комплексно-тематическое планирование в </w:t>
      </w:r>
      <w:r w:rsidRPr="00714DCC">
        <w:rPr>
          <w:rFonts w:ascii="Times New Roman" w:eastAsia="MS Reference Sans Serif" w:hAnsi="Times New Roman" w:cs="Times New Roman"/>
          <w:b/>
          <w:color w:val="000000"/>
          <w:spacing w:val="-4"/>
          <w:sz w:val="24"/>
          <w:szCs w:val="24"/>
          <w:lang w:bidi="ru-RU"/>
        </w:rPr>
        <w:t xml:space="preserve">подготовительной  группе «Всезнайки» </w:t>
      </w:r>
    </w:p>
    <w:p w:rsidR="00937900" w:rsidRPr="00714DCC" w:rsidRDefault="00937900" w:rsidP="00714DC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CC">
        <w:rPr>
          <w:rFonts w:ascii="Times New Roman" w:eastAsia="MS Reference Sans Serif" w:hAnsi="Times New Roman" w:cs="Times New Roman"/>
          <w:b/>
          <w:color w:val="000000"/>
          <w:spacing w:val="-4"/>
          <w:sz w:val="24"/>
          <w:szCs w:val="24"/>
          <w:lang w:bidi="ru-RU"/>
        </w:rPr>
        <w:t>на 2014-2015 учебный год</w:t>
      </w:r>
      <w:bookmarkEnd w:id="45"/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5901"/>
        <w:gridCol w:w="1983"/>
      </w:tblGrid>
      <w:tr w:rsidR="00937900" w:rsidRPr="00714DCC" w:rsidTr="00937900">
        <w:trPr>
          <w:trHeight w:hRule="exact" w:val="5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Тема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Развернутое 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Варианты итоговых мероприятий</w:t>
            </w:r>
          </w:p>
        </w:tc>
      </w:tr>
      <w:tr w:rsidR="00937900" w:rsidRPr="00714DCC" w:rsidTr="00937900">
        <w:trPr>
          <w:trHeight w:hRule="exact" w:val="198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День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знаний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(4-я неделя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августа — 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1 - я неделя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сентября)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Формировать представления о профессии учителя и «профессии» ученика, положитель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ное отношение к этим видам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«День знаний».</w:t>
            </w:r>
          </w:p>
        </w:tc>
      </w:tr>
      <w:tr w:rsidR="00937900" w:rsidRPr="00714DCC" w:rsidTr="00937900">
        <w:trPr>
          <w:trHeight w:hRule="exact" w:val="28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Осень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(2-я-4-я недели сентября)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знания детей об осени. Продолжать знакомить с сельскохозяйственными профес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сиями. Закреплять знания о правилах безопас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«Осень». Выставка детского творчества.</w:t>
            </w:r>
          </w:p>
        </w:tc>
      </w:tr>
      <w:tr w:rsidR="00937900" w:rsidRPr="00714DCC" w:rsidTr="00937900">
        <w:trPr>
          <w:trHeight w:hRule="exact" w:val="22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Мой город, моя страна, моя планета 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(1 -я-2-я недели октября)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представления детей о родном крае. Продолжать знакомить с достопримеча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Выставка детского творчества.</w:t>
            </w:r>
          </w:p>
        </w:tc>
      </w:tr>
      <w:tr w:rsidR="00937900" w:rsidRPr="00714DCC" w:rsidTr="00937900">
        <w:trPr>
          <w:trHeight w:hRule="exact" w:val="3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День народного единства 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(3-я неделя октября —2-я неделя ноября)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представления детей о родной стра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не, о государственных праздниках. Сообщать де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тям элементарные сведения об истории России. Углублять и уточнять представления о Родине —России. Поощрять интерес детей к событиям, происходящим в стране, воспиты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чувство гордости за ее достижения. Закреплять знания о флаге, гербе и гимне России.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представления о Москве — глав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ном городе, столице России.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Воспитывать уважение к людям разных нацио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нальностей и их обычаям.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День народного единства. Выставка детского творчества.</w:t>
            </w:r>
          </w:p>
        </w:tc>
      </w:tr>
      <w:tr w:rsidR="00937900" w:rsidRPr="00714DCC" w:rsidTr="00937900">
        <w:trPr>
          <w:trHeight w:hRule="exact" w:val="311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Новый год (3-я неделя нояб</w:t>
            </w: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ря—4-я неделя декабря)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Привлекать детей к активному и разнооб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Знакомить с основами праздничной культу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ры. Формировать эмоционально положи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тельное отношение к предстоящему празд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нику, желание активно участвовать в его подготовке.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Продолжать знакомить с традициями праздно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вания Нового года в различных странах.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Новый год. Выставка детского творчества.</w:t>
            </w:r>
          </w:p>
        </w:tc>
      </w:tr>
      <w:tr w:rsidR="00937900" w:rsidRPr="00714DCC" w:rsidTr="00937900">
        <w:trPr>
          <w:trHeight w:hRule="exact" w:val="310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Зима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(1-я-4-я недели января)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Продолжать знакомить с зимой, с зимними ви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дами спорта.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и обогащать знания об особеннос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тях зимней природы (холода, заморозки, сне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гопады, сильные ветры), деятельности людей в городе, на селе; о безопасном поведении зи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мой.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Формировать первичный исследовательский и познавательный интерес через эксперименти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рование с водой и льдом.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«Зима». Выставка детского творчества.</w:t>
            </w:r>
          </w:p>
        </w:tc>
      </w:tr>
      <w:tr w:rsidR="00937900" w:rsidRPr="00714DCC" w:rsidTr="00937900">
        <w:trPr>
          <w:trHeight w:hRule="exact" w:val="384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День защитника Отечества (1-я-З-я недели февраля)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представления детей о Российской армии. Рассказывать о трудной, но почетной обя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занности защищать Родину, охранять ее спокойс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твие и безопасность; о том, как в годы войн храб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 сражались и защищали нашу страну от врагов прадеды, деды, отцы.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Воспитывать в духе патриотизма, любви к Родине.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Знакомить с разными родами войск (пехота, морские, воздушные, танковые войска), бое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вой техникой.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гендерные представления, форми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 девочек уважение к мальчикам как буду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щим защитникам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23 февраля —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День защитника Отечества. Выставка детского творчества.</w:t>
            </w:r>
          </w:p>
        </w:tc>
      </w:tr>
      <w:tr w:rsidR="00937900" w:rsidRPr="00714DCC" w:rsidTr="00937900">
        <w:trPr>
          <w:trHeight w:hRule="exact" w:val="398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Международный женский день (4-я неделя февраля —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1-я неделя марта)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Организовывать все виды детской деятель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(игровой, коммуникативной, трудо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телям.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гендерные представления, воспи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Привлекать детей к изготовлению подарков маме, бабушке, воспитателям.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Воспитывать бережное и чуткое отношение к самым близким людям, формировать потреб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ность радовать близких добрыми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8 Марта. Выставка детского творчества.</w:t>
            </w:r>
          </w:p>
        </w:tc>
      </w:tr>
      <w:tr w:rsidR="00937900" w:rsidRPr="00714DCC" w:rsidTr="00937900">
        <w:trPr>
          <w:trHeight w:hRule="exact" w:val="283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Народная культура и традиции (2-я-4-я недели марта)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Знакомить с народными традициями и обычаями. Расширять представления об искусстве, тра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дициях и обычаях народов России. Продолжать знакомить детей с народными песнями, плясками.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представления о разнообразии народного искусства, художественных про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5478DA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Фольклорное развлечение</w:t>
            </w:r>
            <w:r w:rsidR="00937900"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Выставка детского творчества.</w:t>
            </w:r>
          </w:p>
        </w:tc>
      </w:tr>
      <w:tr w:rsidR="00937900" w:rsidRPr="00714DCC" w:rsidTr="00937900">
        <w:trPr>
          <w:trHeight w:hRule="exact" w:val="19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Весна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(1 -я-2-я недели апреля)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Формировать у детей обобщенные представ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Расширять знания о характерных признаках весны; о прилете птиц; о связи между явлени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Праздник 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pacing w:val="7"/>
                <w:sz w:val="24"/>
                <w:szCs w:val="24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«Весна-красна». День Земли —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 апреля. Выставка детского творчества.</w:t>
            </w:r>
          </w:p>
        </w:tc>
      </w:tr>
      <w:tr w:rsidR="00937900" w:rsidRPr="00714DCC" w:rsidTr="00937900">
        <w:trPr>
          <w:trHeight w:hRule="exact" w:val="284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День Победы (3-я неделя апреля —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1-я неделя мая)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Знакомить с памятниками героям Великой Отечественной войны.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Рассказывать детям о воинских наградах деду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шек, бабушек, родителей.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Рассказывать о преемственности поколе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ний защитников Родины: от былинных бога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тырей до героев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День Победы. Выставка детского творчества.</w:t>
            </w:r>
          </w:p>
        </w:tc>
      </w:tr>
      <w:tr w:rsidR="00937900" w:rsidRPr="00714DCC" w:rsidTr="00937900">
        <w:trPr>
          <w:trHeight w:hRule="exact" w:val="19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60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До свидания, детский сад! Здравствуй, школа! (2-я-4-я недели мая)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Организовывать все виды детской деятельнос</w:t>
            </w: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900" w:rsidRPr="00714DCC" w:rsidRDefault="00937900" w:rsidP="00714DCC">
            <w:pPr>
              <w:widowControl w:val="0"/>
              <w:spacing w:after="0" w:line="20" w:lineRule="atLeast"/>
              <w:ind w:left="81" w:right="132"/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14DC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Праздник «До свидания, детский сад!».</w:t>
            </w:r>
          </w:p>
        </w:tc>
      </w:tr>
    </w:tbl>
    <w:p w:rsidR="00937900" w:rsidRPr="00714DCC" w:rsidRDefault="00937900" w:rsidP="00714DCC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304AA" w:rsidRPr="00714DCC" w:rsidRDefault="007304AA" w:rsidP="00714DCC">
      <w:pPr>
        <w:spacing w:after="0" w:line="20" w:lineRule="atLeas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14DCC" w:rsidRDefault="00714DCC" w:rsidP="00714DCC">
      <w:pPr>
        <w:spacing w:after="0" w:line="20" w:lineRule="atLeast"/>
        <w:jc w:val="righ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402369" w:rsidRPr="00714DCC" w:rsidRDefault="00402369" w:rsidP="00714DCC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Образовательная область «Познавательное развитие»</w:t>
      </w:r>
    </w:p>
    <w:p w:rsidR="00402369" w:rsidRPr="00714DCC" w:rsidRDefault="00402369" w:rsidP="00714DCC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Ознакомление с предметным и социальным окружением</w:t>
      </w:r>
    </w:p>
    <w:p w:rsidR="00402369" w:rsidRPr="00714DCC" w:rsidRDefault="00402369" w:rsidP="00714DCC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10440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95"/>
        <w:gridCol w:w="2192"/>
        <w:gridCol w:w="2437"/>
        <w:gridCol w:w="1982"/>
        <w:gridCol w:w="1702"/>
      </w:tblGrid>
      <w:tr w:rsidR="00714DCC" w:rsidRPr="00714DCC" w:rsidTr="00714DCC"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</w:t>
            </w:r>
          </w:p>
        </w:tc>
        <w:tc>
          <w:tcPr>
            <w:tcW w:w="18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работы (виды деятельности детей с учетом их возрастных особенностей)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Условия для индивидуальных потребностей детей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тельной ситуации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педагогической деятельности</w:t>
            </w:r>
          </w:p>
        </w:tc>
        <w:tc>
          <w:tcPr>
            <w:tcW w:w="11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«Предметы- помощники»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Формировать представления о предметах, облегчающих труд человека на производстве; объяснять, что эти предметы могут улучшить качество, скорость выполнения действий, выполнять сложные операции, изменять предмет.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речь, внимание.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уважение к профессиям.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Сюрпризный момент. Д/и «Предметы- помощники»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Рассказ о предметах по плану. Загадки о предметах- помощниках.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сочинение пословиц о труде.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«Что на что похоже»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</w:t>
            </w:r>
            <w:r w:rsid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ние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стр.28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«Дружная семья»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Обобщать и систематизировать представления детей о семье.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Расширять представления о родовых корнях семьи; активизировать познавательный интерес к семье, к близким.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Закреплять знания имен и отчеств родителей, дедушек и бабушек.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чувство гордости за свою семью, желание заботиться о близких.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по пословице «Вместе тесно, а врозь скучно». Составление рассказов детьми. Музыкальная пауза. Знакомство с терминами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родства:</w:t>
            </w:r>
            <w:r w:rsidRPr="00714D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прабабушка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прадедушка</w:t>
            </w: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 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Пальч.игра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«Семья». Анализ пословиц о семье.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«Мой дом»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С/р игра «Семья»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Пазл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«Собери предмет»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стр.29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Удивитель</w:t>
            </w:r>
            <w:proofErr w:type="spellEnd"/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ные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предметы»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Учить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аккуратность, уважение к труду людей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Игровое упражнение «Разделим картинки на две группы». Загадки о предметах природного и рукотворного мира.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Д/и «Я начну, а ты продолжишь». Д/и «Сходства и различия»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«Прошлое и настоящее»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«Расскажи о материале»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Обведение и раскрашивание по трафаретам «Инструменты»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стр.31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«Как хорошо у нас в саду»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Расширять и обобщать представления детей об общественной значимости детского сада, его сотрудниках, о правах и обязанностях детей, посещающих детский сад.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доброжелательное отношение к сверстникам, к окружающим.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о детском садике. Рассматривание фотографий.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Разгадывание загадок о профессиях. Д/и «Угадай профессию». Д/и «Что лишнее?»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«Если бы»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«Для чего нужны…»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Составление связного рассказа о работниках детского сада.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стр.33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«Путешествие в прошлое книги»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Познакомить детей с историей создания и изготовления книги; показать, как книга преобразовывалась под влиянием творческой деятельности человека.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речь, любознательность.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ВЗ: Воспитывать бережное отношение к книгам.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Загадка про книгу. Беседа «Для чего нужны книги?» Д/и «Прошлое и настоящее»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-е «Что было, что будет».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«Как обращаться с книгой» Чтение стих-я «Книга- самый лучший друг»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«Волшебные слова»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«Расскажи о…»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Пазл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«Собери предмет»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стр.35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«Школа. Учитель»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Познакомить детей с профессией учителя, со школой. Показать общественную значимость труда школьного учителя. Познакомить с деловыми и личностными качествами учителя. Формировать интерес к школе.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чувство признательности, уважения к труду учителя, формировать интерес к школе.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Прослушивание песни «Учат в школе». Д/и «Наоборот». Беседа по пословице «Учиться- всегда пригодиться».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Загадки о школьных принадлежностях. Чтение стих-я «Мы кому букет подарим?»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Рисование «Школа»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Составление рассказа по картинке «Школа»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«Найди лишний предмет»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стр.36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«На выставке кожаных изделий»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 Активизировать познавательную деятельность. Вызвать интерес к старинным и современным предметам рукотворного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ВЗ: Воспитывать уважение к труду людей.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Беседа по картинкам «Кожаные изделия». Д/и «Третий лишний»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Опытническая деятельность «Свойства кожи».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«Для чего нужны…»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«Цепочка слов»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стр.39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Путешест</w:t>
            </w:r>
            <w:proofErr w:type="spellEnd"/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вие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типографию»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Познакомить детей с трудом работников типографии; с процессом создания и оформления книги. Показать значимость каждого компонента в получении результата.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любовь к книгам, уважение к людям, создающим их.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Д/и «Путешествие в типографию». Беседа о типографии.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Д/и «Подбери рифму». Д/и «Звук заблудился»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Сочинение загадок о профессиях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«Будь внимателен!»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стр.40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«Две вазы»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Закреплять умение детей узнавать предметы из стекла и керамики, отличать их друг от друга, причинно- следственные связи между назначением, строением и материалом предмета.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умение работать сообща.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Сюрпризный момент. Опыты со стеклом и керамикой. Д/и «Что из чего?»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Д/и «Найди лишний предмет». Продуктивная деятельность «Ваза».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«Что на что похоже»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«Для чего нужны…»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«Цепочка слов».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стр.42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«Библиотека»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Дать детям представление о библиотеке, о правилах, которые приняты для читателей, посещающих библиотеку.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речь, любознательность.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ВЗ: Воспитывать бережное отношение к книгам.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Сюрпризный момент. Рассматривание иллюстраций. Беседа «Для чего нужны библиотеки».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-е «Правила поведения в библиотеке».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«Правила обращения с книгой» Д/и «Можно- нельзя» Чтение стих-я «Книга- самый лучший друг»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Составление связного рассказа «Библиотека».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С/р игра «Библиотека»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С/р игра «Библиотека»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стр.43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мире материалов» (викторина)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Закреплять знания детей о различных материалах.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бережное отношение к вещам, умение выслушивать товарища.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по картинкам. Д/и «Чудесный мешочек». Динамическая пауза. Д/и «Бывает- не бывает».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«Зачем людям нужны..».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«Что из чего»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«Расскажи о материале»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«Что из чего»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стр.45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«Защитники Родины»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Расширять знания детей о Российской армии; формировать умение рассказывать о службе в армии отцов, дедушек, братьев.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уважение защитникам Отечества, к памяти бойцов.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фрагмента фильма о службе в армии. Беседа по картинкам «День защитников Отечества».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Чтение стих-я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О.Высотской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«Слава Армии».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«У кого какая форма». Продуктивная деятельность «Открытка к празднику».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Составление связного рассказа о защитниках Отечества.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«Для чего нужны…»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«Если бы»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стр.46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«Знатоки»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Закреплять представления детей о богатстве рукотворного мира; расширять знания о предметах, удовлетворяющих эстетические и интеллектуальные потребности человека.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ВЗ: Воспитывать уважение к мнению других членов коллектива.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Путешествие по клубам: 1.Музыкальный клуб. 2.Художественный клуб.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3.Клуб мастеров народно- прикладного искусства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4.Клуб увлечений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5.Клуб украшений. Разгадывание загадок.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Сочинение загадок о предметах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«Будь внимателен!»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стр.47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«Моё отечество- Россия»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Формировать у детей интерес к получению знаний о России. Учить рассказывать об истории и культуре своего народа.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речь.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чувство принадлежности к определенной культуре, уважение к культурам других народов.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стих-я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М.Пляцковского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«Родина». Беседа по стих-ю. Рассматривание картинок «Национальные костюмы».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Беседа по пословицам о Родине. Прослушивание песни «Россия».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Д/и «Расскажи о…»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«Будь внимателен!»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стр.49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«Путешествие в прошлое счётных устройств»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Познакомить детей с историей счетных устройств, с процессом их преобразования человеком. Активизировать познавательную деятельность.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 и ретроспективный взгляд на предметы рукотворного мира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уважение к труду людей.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Сюрпризный момент. Беседа об истории счетных устройств.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Рассматривание картинок.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«Что было- что будет». Д/и «Если бы»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составление доклада «Чудесные вещи рукотворного мира»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игры со счетами.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игры со счетами.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стр.51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«Космос»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ОЗ: Расширять представления детей о космосе, подводить к пониманию того, что освоение космоса- ключ к решению многих проблем на Земле. </w:t>
            </w: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Рассказать о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Ю.Гагарине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других героях космоса.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доброжелательное отношение к сверстникам, к окружающим.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Рассматривание иллюстраций по теме «Космос». Беседа о космосе и космонавтах.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-е «Нерешенные задачи». Продуктивная </w:t>
            </w: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деятельность: рисование «Космос».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изготовление макета ракеты.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рисование «Планеты»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стр.53</w:t>
            </w:r>
          </w:p>
        </w:tc>
      </w:tr>
      <w:tr w:rsidR="00714DCC" w:rsidRPr="00714DCC" w:rsidTr="00714DCC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«Путешествие в прошлое светофора»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Познакомить детей с историей светофора, с процессом преобразования этого устройства человеком. Активизировать познавательную деятельность.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РЗ: Развивать интерес к познанию окружающего мира и ретроспективный взгляд на предметы рукотворного мира.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уважение к труду людей.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Сюрпризный момент. П/и «Ищу друзей». Д/и «Опасная дорога».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«Хорошая дорога».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Игры с макетом улицы.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Игры с макетом улицы.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«Будь внимателен!»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стр.54</w:t>
            </w:r>
          </w:p>
        </w:tc>
      </w:tr>
      <w:tr w:rsidR="00714DCC" w:rsidRPr="00714DCC" w:rsidTr="00714DCC"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 дедушке на ферму»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ОЗ: Познакомить детей с новой профессией- фермер. Дать представление о трудовых действиях и результатах труда фермера.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РЗ: Развивать понимании е целостного облика человека- труженика в фермерском хозяйстве: </w:t>
            </w: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тяжелый труд, любовь ко всему живому, забота о людях.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ВЗ: Воспитывать чувство признательности и уважения к работникам сельского хозяйства.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Д/и «Звуки деревни». Составление детьми рассказов о домашних животных по заранее составленному плану. П/и «Стадо и пастушок». Чтение стих-й «Пастух» и «Доярка». Беседа по пословицам о труде.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Сочинение загадок о профессиях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рассматривание энциклопедии «Всё обо всём»</w:t>
            </w:r>
          </w:p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Н.у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Игр.упр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-е «Будь внимателен!»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69" w:rsidRPr="00714DCC" w:rsidRDefault="00402369" w:rsidP="00714D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О.В.Дыбина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«Ознакомление с предметным и социальным окружением» </w:t>
            </w:r>
            <w:proofErr w:type="spellStart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</w:t>
            </w:r>
            <w:proofErr w:type="spellEnd"/>
            <w:r w:rsidRPr="00714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стр.56</w:t>
            </w:r>
          </w:p>
        </w:tc>
      </w:tr>
    </w:tbl>
    <w:p w:rsidR="007F0A48" w:rsidRPr="00714DCC" w:rsidRDefault="007F0A48" w:rsidP="00714DCC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7402" w:rsidRPr="00714DCC" w:rsidRDefault="00714DCC" w:rsidP="00714DCC">
      <w:pPr>
        <w:pStyle w:val="31"/>
        <w:keepNext/>
        <w:keepLines/>
        <w:shd w:val="clear" w:color="auto" w:fill="auto"/>
        <w:spacing w:after="0" w:line="20" w:lineRule="atLeast"/>
        <w:ind w:left="60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bookmark11"/>
      <w:r>
        <w:rPr>
          <w:rFonts w:ascii="Times New Roman" w:hAnsi="Times New Roman" w:cs="Times New Roman"/>
          <w:sz w:val="24"/>
          <w:szCs w:val="24"/>
        </w:rPr>
        <w:t>Р</w:t>
      </w:r>
      <w:r w:rsidR="00567402" w:rsidRPr="00714DCC">
        <w:rPr>
          <w:rFonts w:ascii="Times New Roman" w:hAnsi="Times New Roman" w:cs="Times New Roman"/>
          <w:sz w:val="24"/>
          <w:szCs w:val="24"/>
        </w:rPr>
        <w:t>аспределение программного материала на год</w:t>
      </w:r>
      <w:bookmarkEnd w:id="46"/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9510"/>
      </w:tblGrid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41"/>
              <w:keepNext/>
              <w:keepLines/>
              <w:shd w:val="clear" w:color="auto" w:fill="auto"/>
              <w:spacing w:before="0"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bookmark12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  <w:bookmarkEnd w:id="47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bookmark13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End w:id="48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9" w:name="bookmark14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49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делении множества на части и объединении его частей; совершенство</w:t>
            </w:r>
            <w:r w:rsidRPr="00714DCC">
              <w:rPr>
                <w:sz w:val="24"/>
                <w:szCs w:val="24"/>
              </w:rPr>
              <w:softHyphen/>
              <w:t>вать умение устанавливать зависимость между множеством и его частью.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навыки порядкового счета в пределах 10, умение отвечать на вопросы «Сколько?», «Который по счету?», «На котором месте?».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4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представления о взаимном расположении предметов в пространстве (в ряду):</w:t>
            </w:r>
            <w:r w:rsidRPr="00714DCC">
              <w:rPr>
                <w:rStyle w:val="af7"/>
                <w:rFonts w:eastAsia="Arial"/>
                <w:sz w:val="24"/>
                <w:szCs w:val="24"/>
              </w:rPr>
              <w:t xml:space="preserve"> слева, справа, до, после, между, перед, за, рядом.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умение последовательно определять и называть дни недели. 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shd w:val="clear" w:color="auto" w:fill="auto"/>
              <w:tabs>
                <w:tab w:val="left" w:pos="719"/>
              </w:tabs>
              <w:spacing w:before="0" w:line="20" w:lineRule="atLeast"/>
              <w:jc w:val="left"/>
              <w:rPr>
                <w:sz w:val="24"/>
                <w:szCs w:val="24"/>
              </w:rPr>
            </w:pP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2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считать в прямом и обратном порядке в пределах 5.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умение делить круг и квадрат на 2 и 4 равные части, сравнивать и называть их.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умение различать и называть знакомые геометрические фигуры.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shd w:val="clear" w:color="auto" w:fill="auto"/>
              <w:tabs>
                <w:tab w:val="left" w:pos="719"/>
              </w:tabs>
              <w:spacing w:before="0" w:line="20" w:lineRule="atLeast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 </w:t>
            </w: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3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цифрами 1 и 2 и учить обозначать числа цифрами.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навыках количественного счета в прямом и обратном порядке в пределах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6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ориентироваться на листе бумаги, определять стороны и углы листа.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Совершенствовать представления о треугольниках и четырехугольниках. 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shd w:val="clear" w:color="auto" w:fill="auto"/>
              <w:tabs>
                <w:tab w:val="left" w:pos="729"/>
              </w:tabs>
              <w:spacing w:before="0" w:line="20" w:lineRule="atLeast"/>
              <w:jc w:val="left"/>
              <w:rPr>
                <w:sz w:val="24"/>
                <w:szCs w:val="24"/>
              </w:rPr>
            </w:pP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4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цифрой 3.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называть предыдущее и последующее число для каждого числа натурального ряда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сравнивать 10 предметов (по длине, ширине, высоте), рас</w:t>
            </w:r>
            <w:r w:rsidRPr="00714DCC">
              <w:rPr>
                <w:sz w:val="24"/>
                <w:szCs w:val="24"/>
              </w:rPr>
              <w:softHyphen/>
              <w:t>полагать их в возрастающем и убывающем порядке, обозначать результаты сравнения соот</w:t>
            </w:r>
            <w:r w:rsidRPr="00714DCC">
              <w:rPr>
                <w:sz w:val="24"/>
                <w:szCs w:val="24"/>
              </w:rPr>
              <w:softHyphen/>
              <w:t>ветствующими словами.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 </w:t>
            </w: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5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цифрой 4.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количественном составе числа 5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1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8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обозначать в речи свое местоположение относительно другого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лица.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0" w:name="bookmark15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6</w:t>
            </w:r>
            <w:bookmarkEnd w:id="50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количественным составом числа 6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цифрой 5.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1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bookmark16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End w:id="51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2" w:name="bookmark17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52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число 6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цифрой 6.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Уточнить приемы деления круга на 2-4 и 8 равных частей, учить понимать соотно</w:t>
            </w:r>
            <w:r w:rsidRPr="00714DCC">
              <w:rPr>
                <w:sz w:val="24"/>
                <w:szCs w:val="24"/>
              </w:rPr>
              <w:softHyphen/>
              <w:t>шение целого и частей, называть и показывать их (половина, одна вторая, одна четвертая, одна восьмая и т. д.).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двигаться в пространстве в соответствии с условными обозначени</w:t>
            </w:r>
            <w:r w:rsidRPr="00714DCC">
              <w:rPr>
                <w:sz w:val="24"/>
                <w:szCs w:val="24"/>
              </w:rPr>
              <w:softHyphen/>
              <w:t>ями.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bookmark18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bookmarkEnd w:id="53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составом чисел 7 и 8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цифрой 7.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Уточнить приемы деления квадрата на 2, 4 и 8 равных частей; учить понимать соот</w:t>
            </w:r>
            <w:r w:rsidRPr="00714DCC">
              <w:rPr>
                <w:sz w:val="24"/>
                <w:szCs w:val="24"/>
              </w:rPr>
              <w:softHyphen/>
              <w:t>ношение целого и частей, называть и показывать их (половина, одна вторая, одна четвертая, одна восьмая и т. д.).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треугольниках и четырехугольниках.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последовательно определять и называть дни недели.</w:t>
            </w:r>
          </w:p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 </w:t>
            </w: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3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числа 7 и 8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цифрой 8.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последовательное называние дней недели.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составлять тематическую композицию по образцу.</w:t>
            </w:r>
          </w:p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 </w:t>
            </w: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4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 составом числа 9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 цифрой 9.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называть числа в прямом и обратном порядке от любого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глазомер.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ориентироваться на листе бумаги, определять и называть его сто</w:t>
            </w:r>
            <w:r w:rsidRPr="00714DCC">
              <w:rPr>
                <w:sz w:val="24"/>
                <w:szCs w:val="24"/>
              </w:rPr>
              <w:softHyphen/>
              <w:t>роны и углы.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4" w:name="bookmark19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54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составлять число 9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знакомство с цифрами от 1 до 9.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понимание независимости результата счета от его направления.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</w:t>
            </w:r>
            <w:r w:rsidRPr="00714DCC">
              <w:rPr>
                <w:rStyle w:val="af7"/>
                <w:sz w:val="24"/>
                <w:szCs w:val="24"/>
              </w:rPr>
              <w:t xml:space="preserve"> тяжелый, легкий, тяжелее, легче.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Развивать умение группировать геометрические фигуры по цвету и форме. </w:t>
            </w:r>
            <w:r w:rsidRPr="00714DCC">
              <w:rPr>
                <w:rStyle w:val="af8"/>
                <w:rFonts w:eastAsia="Arial"/>
                <w:sz w:val="24"/>
                <w:szCs w:val="24"/>
              </w:rPr>
              <w:t>Занятие 6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 составом числа 10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 цифрой 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130"/>
              <w:numPr>
                <w:ilvl w:val="0"/>
                <w:numId w:val="45"/>
              </w:numPr>
              <w:shd w:val="clear" w:color="auto" w:fill="auto"/>
              <w:tabs>
                <w:tab w:val="left" w:pos="745"/>
              </w:tabs>
              <w:spacing w:line="20" w:lineRule="atLeast"/>
              <w:ind w:left="20" w:firstLine="560"/>
              <w:jc w:val="both"/>
              <w:rPr>
                <w:sz w:val="24"/>
                <w:szCs w:val="24"/>
              </w:rPr>
            </w:pPr>
            <w:r w:rsidRPr="00714DCC">
              <w:rPr>
                <w:rStyle w:val="131"/>
                <w:sz w:val="24"/>
                <w:szCs w:val="24"/>
              </w:rPr>
              <w:t>Продолжать учить находить</w:t>
            </w:r>
            <w:r w:rsidRPr="00714DCC">
              <w:rPr>
                <w:sz w:val="24"/>
                <w:szCs w:val="24"/>
              </w:rPr>
              <w:t xml:space="preserve"> предыдущее число к названному, последующее число к названному.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Уточнить представления о весе предметов и относительности веса при их сравнении.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Формировать представления о временных отношениях и учить обозначать их сло</w:t>
            </w:r>
            <w:r w:rsidRPr="00714DCC">
              <w:rPr>
                <w:sz w:val="24"/>
                <w:szCs w:val="24"/>
              </w:rPr>
              <w:softHyphen/>
            </w:r>
            <w:r w:rsidRPr="00714DCC">
              <w:rPr>
                <w:sz w:val="24"/>
                <w:szCs w:val="24"/>
              </w:rPr>
              <w:lastRenderedPageBreak/>
              <w:t>вами:</w:t>
            </w:r>
            <w:r w:rsidRPr="00714DCC">
              <w:rPr>
                <w:rStyle w:val="af7"/>
                <w:sz w:val="24"/>
                <w:szCs w:val="24"/>
              </w:rPr>
              <w:t xml:space="preserve"> сначала, потом, до, после, раньше, позже.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5" w:name="bookmark20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7</w:t>
            </w:r>
            <w:bookmarkEnd w:id="55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число 10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обозначением числа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Закрепить навыки счета в прямом и обратном порядке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Дать представление о многоугольнике на примере треугольника и четырехугольника.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ориентироваться в пространстве с помощью условных обозначе</w:t>
            </w:r>
            <w:r w:rsidRPr="00714DCC">
              <w:rPr>
                <w:sz w:val="24"/>
                <w:szCs w:val="24"/>
              </w:rPr>
              <w:softHyphen/>
              <w:t>ний на плане, определять направление движения объектов, отражать в речи их простран</w:t>
            </w:r>
            <w:r w:rsidRPr="00714DCC">
              <w:rPr>
                <w:sz w:val="24"/>
                <w:szCs w:val="24"/>
              </w:rPr>
              <w:softHyphen/>
              <w:t>ственное положение.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6" w:name="bookmark21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bookmarkEnd w:id="56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3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знакомство с цифрами от 1 до 9.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Уточнить представления о многоугольнике, развивать умение находить его стороны, углы и вершины.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временах года и месяцах осени.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bookmark22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End w:id="57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8" w:name="bookmark23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58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4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навыки порядкового счета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анализировать форму предметов и их отдельных частей.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представления о весе предметов и умение определять независимо от их внешнего вида одинаково весят предметы или нет.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последовательно определять и называть дни недели.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9" w:name="bookmark24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bookmarkEnd w:id="59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5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образованием чисел второго десятка в пределах 15.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Совершенствовать умение строить </w:t>
            </w:r>
            <w:proofErr w:type="spellStart"/>
            <w:r w:rsidRPr="00714DCC">
              <w:rPr>
                <w:sz w:val="24"/>
                <w:szCs w:val="24"/>
              </w:rPr>
              <w:t>сериационный</w:t>
            </w:r>
            <w:proofErr w:type="spellEnd"/>
            <w:r w:rsidRPr="00714DCC">
              <w:rPr>
                <w:sz w:val="24"/>
                <w:szCs w:val="24"/>
              </w:rPr>
              <w:t xml:space="preserve"> ряд по весу предметов.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ориентироваться на листе бумаги и отражать в речи простран</w:t>
            </w:r>
            <w:r w:rsidRPr="00714DCC">
              <w:rPr>
                <w:sz w:val="24"/>
                <w:szCs w:val="24"/>
              </w:rPr>
              <w:softHyphen/>
              <w:t>ственное расположение предметов словами:</w:t>
            </w:r>
            <w:r w:rsidRPr="00714DCC">
              <w:rPr>
                <w:rStyle w:val="af7"/>
                <w:sz w:val="24"/>
                <w:szCs w:val="24"/>
              </w:rPr>
              <w:t xml:space="preserve"> вверху, внизу, слева, справа.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0" w:name="bookmark25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bookmarkEnd w:id="60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6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образованием чисел второго десятка в пределах 15.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измерением величин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ориентироваться в пространстве с помощью условных обозначений и схем.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1" w:name="bookmark26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bookmarkEnd w:id="61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7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образованием чисел второго десятка в пределах 20.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измерять длину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" w:name="bookmark27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62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8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навыки счета в прямом и обратном порядке в пределах 15.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измерении длины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Развивать умение ориентироваться на листе бумаги в клетку. </w:t>
            </w:r>
            <w:r w:rsidRPr="00714DCC">
              <w:rPr>
                <w:rStyle w:val="af8"/>
                <w:sz w:val="24"/>
                <w:szCs w:val="24"/>
              </w:rPr>
              <w:t>Занятие 6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>Учить составлять число 9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навыки счета в пределах 20.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измерении высоты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Продолжать развивать умение ориентироваться на листе бумаги в клетку. </w:t>
            </w:r>
            <w:r w:rsidRPr="00714DCC">
              <w:rPr>
                <w:rStyle w:val="af8"/>
                <w:sz w:val="24"/>
                <w:szCs w:val="24"/>
              </w:rPr>
              <w:t>Занятие 7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6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число 10 из двух меньших чисел и раскладывать его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4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5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измерять длину и ширину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Продолжать формировать навыки ориентировки на листе бумаги в клетку. </w:t>
            </w:r>
            <w:r w:rsidRPr="00714DCC">
              <w:rPr>
                <w:rStyle w:val="af8"/>
                <w:sz w:val="24"/>
                <w:szCs w:val="24"/>
              </w:rPr>
              <w:t>Занятие 8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0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количественном и порядковом значении числа в пределах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составлять число 10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59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навыки измерения величины предметов; познакомить с зависимостью результатов измерения от величины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двигаться в пространстве в заданном направлении.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20"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умение моделировать предметы с помощью знакомых геометрических фигур.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41"/>
              <w:keepNext/>
              <w:keepLines/>
              <w:shd w:val="clear" w:color="auto" w:fill="auto"/>
              <w:spacing w:before="0"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bookmark28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  <w:bookmarkEnd w:id="63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bookmark29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End w:id="64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5" w:name="bookmark30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65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монетами достоинством 1, 2, 5, 10 рублей и 1, 5, 10 копеек.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формировать навыки ориентировки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0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Уточнить представления о многоугольниках и способах их классификации по виду и размеру.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6" w:name="bookmark31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bookmarkEnd w:id="66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монетами достоинством 1, 5, 10 рублей.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9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считать по заданной мере, когда за единицу счета принимается не один, а несколько предметов.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Формировать представления о времени, познакомить с песочными часами.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7" w:name="bookmark32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bookmarkEnd w:id="67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монетами достоинством 1, 5, 10 рублей, их набором и раз</w:t>
            </w:r>
            <w:r w:rsidRPr="00714DCC">
              <w:rPr>
                <w:sz w:val="24"/>
                <w:szCs w:val="24"/>
              </w:rPr>
              <w:softHyphen/>
              <w:t>меном.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считать по заданной мере в пределах 20.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1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воссоздавать сложные по форме предметы из отдельных частей по контурным образцам.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8" w:name="bookmark33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bookmarkEnd w:id="68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уточнять представления о монетах достоинством 1, 2, 5, 10 рублей, их наборе и размене.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9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измерять объем сыпучих веществ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часами, учить устанавливать время на макете часов.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определять форму предметов и их частей.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9" w:name="bookmark34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69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измерять объем сыпучих веществ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часами, учить устанавливать время на макете часов.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1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>Закреплять представления о многоугольнике; познакомить с его частными случаями: пятиугольником и шестиугольником.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0" w:name="bookmark35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bookmarkEnd w:id="70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правилами измерения жидких веществ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понимание отношений между числами натурального ряда, умение увели</w:t>
            </w:r>
            <w:r w:rsidRPr="00714DCC">
              <w:rPr>
                <w:sz w:val="24"/>
                <w:szCs w:val="24"/>
              </w:rPr>
              <w:softHyphen/>
              <w:t>чивать (уменьшать) число на 1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чувство времени; учить различать длительность временных интервалов в пределах 5 минут.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моделировать геометрические фигуры.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1" w:name="bookmark36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bookmarkEnd w:id="71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9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последовательности времен и месяцев года.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объединять части в целое множество, сравнивать целое и часть множества.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2" w:name="bookmark37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bookmarkEnd w:id="72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63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называть предыдущее, последующее и пропущенное число к названному.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последовательности дней недели.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видоизменять геометрические фигуры.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3" w:name="bookmark39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73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арифметические задачи на сложение.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видеть геометрические фигуры в окружающих предметах.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4" w:name="bookmark40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bookmarkEnd w:id="74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5" w:name="bookmark41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bookmarkEnd w:id="75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и решать арифметические задачи на сложение и вычитание.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умение измерять объем жидких веществ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6" w:name="bookmark42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bookmarkEnd w:id="76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составлять и решать арифметические задачи на сложение и вычитание.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знакомить с монетами достоинством 1, 2, 5, 10 рублей, их набором и разменом.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7" w:name="bookmark43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77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часами и устанавливать время на макете часов.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Совершенствовать умение ориентироваться на листе бумаги в клетку. </w:t>
            </w:r>
            <w:r w:rsidRPr="00714DCC">
              <w:rPr>
                <w:rStyle w:val="af8"/>
                <w:sz w:val="24"/>
                <w:szCs w:val="24"/>
              </w:rPr>
              <w:t>Занятие 6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>Совершенствовать представления о последовательности чисел в пределах 20.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делить целое на 8 равных частей и сравнивать целое и его части.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Развивать умение определять местоположение предметов относительно друг друга. </w:t>
            </w:r>
          </w:p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rStyle w:val="af8"/>
                <w:sz w:val="24"/>
                <w:szCs w:val="24"/>
              </w:rPr>
              <w:t>Занятие 7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представления о геометрических фигурах и умение рисовать их на листе бумаги.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называть предыдущее, последующее и пропущенное число, обо</w:t>
            </w:r>
            <w:r w:rsidRPr="00714DCC">
              <w:rPr>
                <w:sz w:val="24"/>
                <w:szCs w:val="24"/>
              </w:rPr>
              <w:softHyphen/>
              <w:t>значенное цифрой.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8" w:name="bookmark44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bookmarkEnd w:id="78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представления о частях суток и их последовательности.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правильном использовании в речи слов:</w:t>
            </w:r>
            <w:r w:rsidRPr="00714DCC">
              <w:rPr>
                <w:rStyle w:val="af7"/>
                <w:sz w:val="24"/>
                <w:szCs w:val="24"/>
              </w:rPr>
              <w:t xml:space="preserve"> сначала, потом, до, после.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видеть в окружающих предметах формы знакомых геометриче</w:t>
            </w:r>
            <w:r w:rsidRPr="00714DCC">
              <w:rPr>
                <w:sz w:val="24"/>
                <w:szCs w:val="24"/>
              </w:rPr>
              <w:softHyphen/>
              <w:t>ских фигур.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воображение.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bookmark45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bookmarkEnd w:id="79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0" w:name="bookmark46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80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счете предметов по образцу.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измерять длину отрезков прямых линий по клеткам.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Развивать внимание, память, логическое мышление. </w:t>
            </w:r>
            <w:r w:rsidRPr="00714DCC">
              <w:rPr>
                <w:rStyle w:val="af8"/>
                <w:sz w:val="24"/>
                <w:szCs w:val="24"/>
              </w:rPr>
              <w:t>Занятие 2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называть зимние месяцы.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составлять число из единиц.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Упражнять в составлении тематических композиций из геометрических фигур. </w:t>
            </w:r>
            <w:r w:rsidRPr="00714DCC">
              <w:rPr>
                <w:rStyle w:val="af8"/>
                <w:sz w:val="24"/>
                <w:szCs w:val="24"/>
              </w:rPr>
              <w:t>Занятие 3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последовательно называть дни недели и правильно использовать в речи слова:</w:t>
            </w:r>
            <w:r w:rsidRPr="00714DCC">
              <w:rPr>
                <w:rStyle w:val="af7"/>
                <w:sz w:val="24"/>
                <w:szCs w:val="24"/>
              </w:rPr>
              <w:t xml:space="preserve"> раньше, позже, сначала, потом.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формировать умение определять отрезок прямой линии и измерять его длину по клеткам.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представления о величине предметов.</w:t>
            </w:r>
          </w:p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 </w:t>
            </w:r>
            <w:r w:rsidRPr="00714DCC">
              <w:rPr>
                <w:rStyle w:val="af8"/>
                <w:sz w:val="24"/>
                <w:szCs w:val="24"/>
              </w:rPr>
              <w:t>Занятие 4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Расширять представления о весе предметов.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видоизменять геометрические фигуры.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ориентироваться в тетради в клетку, выполнять задания по словесной инструкции.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1" w:name="bookmark47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81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навыки измерения высоты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знакомить с часами и учить определять время с точностью до 1 часа.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логическое мышление.</w:t>
            </w:r>
          </w:p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 xml:space="preserve"> </w:t>
            </w:r>
            <w:r w:rsidRPr="00714DCC">
              <w:rPr>
                <w:rStyle w:val="af8"/>
                <w:sz w:val="24"/>
                <w:szCs w:val="24"/>
              </w:rPr>
              <w:t>Занятие 6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>учить составлять и решать арифметические задачи на сложение и вычитание.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навыки счета со сменой его основания.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9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представления о геометрических фигурах и умение зарисовывать их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2" w:name="bookmark48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bookmarkEnd w:id="82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самостоятельно составлять и решать задачи на сложение и вычитание.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навыки счета со сменой его основания.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5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умение двигаться в пространстве в заданном направлении в соответствии с услов</w:t>
            </w:r>
            <w:r w:rsidRPr="00714DCC">
              <w:rPr>
                <w:sz w:val="24"/>
                <w:szCs w:val="24"/>
              </w:rPr>
              <w:softHyphen/>
              <w:t>ными обозначениями.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3" w:name="bookmark49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bookmarkEnd w:id="83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самостоятельно составлять и решать задачи на сложение и вычитание.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представления о количественном и порядковом значениях числа, умение отвечать на вопросы «Сколько?», «Который по порядку?», «На котором месте?».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моделировать геометрические фигуры.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94"/>
              </w:tabs>
              <w:spacing w:before="0" w:line="20" w:lineRule="atLeast"/>
              <w:ind w:firstLine="56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воображение.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41"/>
              <w:keepNext/>
              <w:keepLines/>
              <w:shd w:val="clear" w:color="auto" w:fill="auto"/>
              <w:spacing w:before="0"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bookmark50"/>
            <w:r w:rsidRPr="0071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bookmarkEnd w:id="84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bookmark51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End w:id="85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6" w:name="bookmark52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86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арифметические задачи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4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делить круг на 8 равных частей, правильно обозначать части, сравнивать целое и его части.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определять время по часам с точностью до 1 часа.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7" w:name="bookmark53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bookmarkEnd w:id="87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понимание отношений рядом стоящих чисел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8" w:name="bookmark54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bookmarkEnd w:id="88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измерять длину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в ориентировке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называть последовательно времена и месяцы года.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9" w:name="bookmark55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bookmarkEnd w:id="89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составлять число из двух меньших чисел и раскладывать число на два меньших числа.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 монетах достоинством 1, 2, 5, 10 рублей.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в ориентировке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определять вес предметов с помощью весов.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0" w:name="bookmark56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90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4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объединять части множества, сравнивать целое и его части на основе счета.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>Совершенствовать умение видеть в окружающих предметах формы знакомых гео</w:t>
            </w:r>
            <w:r w:rsidRPr="00714DCC">
              <w:rPr>
                <w:sz w:val="24"/>
                <w:szCs w:val="24"/>
              </w:rPr>
              <w:softHyphen/>
              <w:t>метрических фигур.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1" w:name="bookmark57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bookmarkEnd w:id="91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в последовательном назывании дней недели.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способность в моделировании пространственных отношений между объ</w:t>
            </w:r>
            <w:r w:rsidRPr="00714DCC">
              <w:rPr>
                <w:sz w:val="24"/>
                <w:szCs w:val="24"/>
              </w:rPr>
              <w:softHyphen/>
              <w:t>ектами на плане.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пространственное восприятие формы.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2" w:name="bookmark58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bookmarkEnd w:id="92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конструировать объемные геометрические фигуры.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left="580"/>
              <w:jc w:val="lef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Упражнять в счете в прямом и обратном порядке в пределах 20. </w:t>
            </w:r>
            <w:r w:rsidRPr="00714DCC">
              <w:rPr>
                <w:rStyle w:val="af8"/>
                <w:sz w:val="24"/>
                <w:szCs w:val="24"/>
              </w:rPr>
              <w:t>Занятие 8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решении арифметических задач на сложение и вычитание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2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навыки счета со сменой основания счета в пределах 20.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714DCC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bookmark59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End w:id="93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4" w:name="bookmark60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bookmarkEnd w:id="94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измерять длину предметов с помощью условной меры.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5" w:name="bookmark61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bookmarkEnd w:id="95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в преде</w:t>
            </w:r>
            <w:r w:rsidRPr="00714DCC">
              <w:rPr>
                <w:sz w:val="24"/>
                <w:szCs w:val="24"/>
              </w:rPr>
              <w:softHyphen/>
              <w:t>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последовательно называть дни недели, месяцы и времена года.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6" w:name="bookmark62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bookmarkEnd w:id="96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1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«читать» графическую информацию, обозначающую пространственные отно</w:t>
            </w:r>
            <w:r w:rsidRPr="00714DCC">
              <w:rPr>
                <w:sz w:val="24"/>
                <w:szCs w:val="24"/>
              </w:rPr>
              <w:softHyphen/>
              <w:t>шения объектов и направление их движения.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7" w:name="bookmark63"/>
            <w:r w:rsidRPr="00714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bookmarkEnd w:id="97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в преде</w:t>
            </w:r>
            <w:r w:rsidRPr="00714DCC">
              <w:rPr>
                <w:sz w:val="24"/>
                <w:szCs w:val="24"/>
              </w:rPr>
              <w:softHyphen/>
              <w:t>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30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умение создавать сложные по форме предметы из отдельных частей по представлению.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FB7854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8" w:name="bookmark64"/>
            <w:r w:rsidRPr="00FB785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  <w:bookmarkEnd w:id="98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686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Закреплять умение составлять число из двух меньших и раскладывать его на два </w:t>
            </w:r>
            <w:r w:rsidRPr="00714DCC">
              <w:rPr>
                <w:sz w:val="24"/>
                <w:szCs w:val="24"/>
              </w:rPr>
              <w:lastRenderedPageBreak/>
              <w:t>мень</w:t>
            </w:r>
            <w:r w:rsidRPr="00714DCC">
              <w:rPr>
                <w:sz w:val="24"/>
                <w:szCs w:val="24"/>
              </w:rPr>
              <w:softHyphen/>
              <w:t>ших числа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lastRenderedPageBreak/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FB7854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9" w:name="bookmark65"/>
            <w:r w:rsidRPr="00FB785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bookmarkEnd w:id="99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представления об объемных и плоских геометрических фигурах.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FB7854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0" w:name="bookmark66"/>
            <w:r w:rsidRPr="00FB785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bookmarkEnd w:id="100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 считать в прямом и обратном порядке в пределах 20.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FB7854" w:rsidRDefault="00714DCC" w:rsidP="00FB7854">
            <w:pPr>
              <w:pStyle w:val="60"/>
              <w:keepNext/>
              <w:keepLines/>
              <w:shd w:val="clear" w:color="auto" w:fill="auto"/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1" w:name="bookmark67"/>
            <w:r w:rsidRPr="00FB785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bookmarkEnd w:id="101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</w:t>
            </w:r>
            <w:r w:rsidRPr="00714DCC">
              <w:rPr>
                <w:sz w:val="24"/>
                <w:szCs w:val="24"/>
              </w:rPr>
              <w:softHyphen/>
              <w:t>тание в пределах 10.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9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63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 ориентироваться в окружающем пространстве относи</w:t>
            </w:r>
            <w:r w:rsidRPr="00714DCC">
              <w:rPr>
                <w:sz w:val="24"/>
                <w:szCs w:val="24"/>
              </w:rPr>
              <w:softHyphen/>
              <w:t>тельно себя и другого лица.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1"/>
              <w:numPr>
                <w:ilvl w:val="0"/>
                <w:numId w:val="45"/>
              </w:numPr>
              <w:shd w:val="clear" w:color="auto" w:fill="auto"/>
              <w:tabs>
                <w:tab w:val="left" w:pos="714"/>
              </w:tabs>
              <w:spacing w:before="0" w:line="20" w:lineRule="atLeast"/>
              <w:ind w:firstLine="580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pStyle w:val="50"/>
              <w:keepNext/>
              <w:keepLines/>
              <w:shd w:val="clear" w:color="auto" w:fill="auto"/>
              <w:spacing w:before="0"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bookmark68"/>
            <w:r w:rsidRPr="00714D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End w:id="102"/>
          </w:p>
        </w:tc>
      </w:tr>
      <w:tr w:rsidR="00714DCC" w:rsidRPr="00714DCC" w:rsidTr="00714DCC">
        <w:tc>
          <w:tcPr>
            <w:tcW w:w="9570" w:type="dxa"/>
          </w:tcPr>
          <w:p w:rsidR="00714DCC" w:rsidRPr="00714DCC" w:rsidRDefault="00714DCC" w:rsidP="00FB785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Работа по закреплению пройденного материала</w:t>
            </w:r>
          </w:p>
        </w:tc>
      </w:tr>
    </w:tbl>
    <w:p w:rsidR="00764E99" w:rsidRPr="00714DCC" w:rsidRDefault="00764E99" w:rsidP="00714DC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B7854" w:rsidRDefault="00FB7854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  <w:sectPr w:rsidR="00FB7854" w:rsidSect="00CA74E1">
          <w:footerReference w:type="default" r:id="rId8"/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764E99" w:rsidRPr="00714DCC" w:rsidRDefault="00764E99" w:rsidP="00714DCC">
      <w:pPr>
        <w:shd w:val="clear" w:color="auto" w:fill="FFFFFF"/>
        <w:spacing w:after="0" w:line="20" w:lineRule="atLeast"/>
        <w:jc w:val="center"/>
        <w:rPr>
          <w:rFonts w:ascii="Times New Roman" w:eastAsia="Times New Roman Bold" w:hAnsi="Times New Roman" w:cs="Times New Roman"/>
          <w:smallCaps/>
          <w:sz w:val="24"/>
          <w:szCs w:val="24"/>
        </w:rPr>
      </w:pPr>
      <w:r w:rsidRPr="00714DCC">
        <w:rPr>
          <w:rFonts w:ascii="Times New Roman" w:hAnsi="Times New Roman" w:cs="Times New Roman"/>
          <w:smallCaps/>
          <w:sz w:val="24"/>
          <w:szCs w:val="24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tbl>
      <w:tblPr>
        <w:tblStyle w:val="TableNormal"/>
        <w:tblW w:w="1475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85"/>
        <w:gridCol w:w="35"/>
        <w:gridCol w:w="1807"/>
        <w:gridCol w:w="2127"/>
        <w:gridCol w:w="6662"/>
        <w:gridCol w:w="2402"/>
      </w:tblGrid>
      <w:tr w:rsidR="00032C63" w:rsidRPr="00032C63" w:rsidTr="007062C1">
        <w:trPr>
          <w:trHeight w:val="48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№ п/п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Месяц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Цель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Литература </w:t>
            </w:r>
          </w:p>
        </w:tc>
      </w:tr>
      <w:tr w:rsidR="00032C63" w:rsidRPr="00032C63" w:rsidTr="007062C1">
        <w:trPr>
          <w:trHeight w:val="189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по представлению (педагогическая диагностика)</w:t>
            </w: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сюжетное по замыслу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«Нарисуй: чем можно заниматься летом»</w:t>
            </w:r>
          </w:p>
          <w:p w:rsidR="00032C63" w:rsidRPr="00032C63" w:rsidRDefault="0057054D" w:rsidP="0057054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2C63" w:rsidRPr="00032C63">
              <w:rPr>
                <w:sz w:val="24"/>
                <w:szCs w:val="24"/>
              </w:rPr>
              <w:t>Веселые качели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отражать впечатление о лете в рисунках, располагая изображение на широкой полосе: выше, ниже по листу (ближе, дальше).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Отражение в рисунке своих впечатлений о любимых забавах и раз влечениях; самостоятельный поиск изобразительных средств.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с.137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с.32</w:t>
            </w:r>
          </w:p>
        </w:tc>
      </w:tr>
      <w:tr w:rsidR="00032C63" w:rsidRPr="00032C63" w:rsidTr="007062C1">
        <w:trPr>
          <w:trHeight w:val="49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по замыслу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Грибное лукошко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Создание по замыслу композиции из грибов в лукошке. Развитие чувства формы и композиции.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с.40</w:t>
            </w:r>
          </w:p>
        </w:tc>
      </w:tr>
      <w:tr w:rsidR="00032C63" w:rsidRPr="00032C63" w:rsidTr="007062C1">
        <w:trPr>
          <w:trHeight w:val="217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сюжетное (натюрморт)</w:t>
            </w: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  <w:p w:rsidR="00E64ED4" w:rsidRDefault="00E64ED4" w:rsidP="00032C63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«Ветка  рябины в вазе»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 чего начинается Родина 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Развивать умение планировать расположение отдельных предметов на плоскости при рисовании натюрморта.  Учить передавать в рисунке  характерные особенности рябины (сложный лист из расположенных попарно узких листиков, овальные грозди)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Создание условий для отражения в рисунке представления о месте своего жительства как своей Родины, - части большой страны - России.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с.23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с.38</w:t>
            </w:r>
          </w:p>
        </w:tc>
      </w:tr>
      <w:tr w:rsidR="00032C63" w:rsidRPr="00032C63" w:rsidTr="007062C1">
        <w:trPr>
          <w:trHeight w:val="8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Аппликация декоративная (коллективная)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«Наша клумба»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Создание композиций на клумбах разной формы из </w:t>
            </w:r>
            <w:proofErr w:type="spellStart"/>
            <w:r w:rsidRPr="00032C63">
              <w:rPr>
                <w:sz w:val="24"/>
                <w:szCs w:val="24"/>
              </w:rPr>
              <w:t>розетковых</w:t>
            </w:r>
            <w:proofErr w:type="spellEnd"/>
            <w:r w:rsidRPr="00032C63">
              <w:rPr>
                <w:sz w:val="24"/>
                <w:szCs w:val="24"/>
              </w:rPr>
              <w:t xml:space="preserve"> (имеющих круговое строение)  полихромных цветков  с лепестками разной формы.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с.24</w:t>
            </w:r>
          </w:p>
        </w:tc>
      </w:tr>
      <w:tr w:rsidR="00032C63" w:rsidRPr="00032C63" w:rsidTr="007062C1">
        <w:trPr>
          <w:trHeight w:val="19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декоративное (модульное)</w:t>
            </w: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«Чудесная мозаика»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Осенний натюрморт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Знакомство с декоративной оформительской техникой (мозаика) для создания многоцветной гармоничной композиции.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самостоятельно определять содержание натюрморт, его композицию, цветовую гамму предметов, фона, а также способы изображения в рисунке.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с.26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57054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с.25</w:t>
            </w:r>
          </w:p>
        </w:tc>
      </w:tr>
      <w:tr w:rsidR="00032C63" w:rsidRPr="00032C63" w:rsidTr="007062C1">
        <w:trPr>
          <w:trHeight w:val="7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6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 сюжетная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«Петушок с семьей»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Закрепить умение лепить петуха, кур, цыплят. Добиваться большей точности в передаче основной формы, характерных  деталей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с.114</w:t>
            </w:r>
          </w:p>
        </w:tc>
      </w:tr>
      <w:tr w:rsidR="00032C63" w:rsidRPr="00032C63" w:rsidTr="007062C1">
        <w:trPr>
          <w:trHeight w:val="104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7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E64ED4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«Такие разные зонтики»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Лес точно терем рас писаной...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узоров на полукруге; осмысление связи между орнаментом и формой украшаемого изделия.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Самостоятельный поиск оригинальных способов создания кроны дерева и составление многоярусной композиции.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с.68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с.50</w:t>
            </w:r>
          </w:p>
        </w:tc>
      </w:tr>
      <w:tr w:rsidR="00032C63" w:rsidRPr="00032C63" w:rsidTr="007062C1">
        <w:trPr>
          <w:trHeight w:val="6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Аппликация из осенних листьев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«Осенние картинки»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Создание сюжетных композиций из природного материала – засушенных листьев, лепестков, семян.  Развитие чувства цвета и композиции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с.48</w:t>
            </w:r>
          </w:p>
        </w:tc>
      </w:tr>
      <w:tr w:rsidR="00032C63" w:rsidRPr="00032C63" w:rsidTr="007062C1">
        <w:trPr>
          <w:trHeight w:val="131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предметное</w:t>
            </w:r>
          </w:p>
          <w:p w:rsidR="00032C63" w:rsidRPr="00032C63" w:rsidRDefault="00032C63" w:rsidP="00BD5F4A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в технике по мокрому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«Осенняя береза»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Деревья смотрят в озеро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передавать в рисунке характерные особенности  березы (белый ствол с черными пятнами, тонкие изогнутые ветки, легкая крона), осеннюю окраску листвы.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Ознакомление с новой техникой рисования двойных из</w:t>
            </w:r>
            <w:r w:rsidR="00E64ED4">
              <w:rPr>
                <w:sz w:val="24"/>
                <w:szCs w:val="24"/>
              </w:rPr>
              <w:t>ображений акварельными красками</w:t>
            </w:r>
            <w:r w:rsidRPr="00032C63">
              <w:rPr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с.29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 А., с.56</w:t>
            </w:r>
          </w:p>
        </w:tc>
      </w:tr>
      <w:tr w:rsidR="00032C63" w:rsidRPr="00032C63" w:rsidTr="007062C1">
        <w:trPr>
          <w:trHeight w:val="10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рельефная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«Азбука в картинках»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Закрепление представления детей  о начертании печатных букв. Учить передавать конфигурацию знакомых букв пластическими средствами, ориентировать на поиск разных вариантов оформления.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с.34</w:t>
            </w:r>
          </w:p>
        </w:tc>
      </w:tr>
      <w:tr w:rsidR="00032C63" w:rsidRPr="00032C63" w:rsidTr="007062C1">
        <w:trPr>
          <w:trHeight w:val="189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сюжетное </w:t>
            </w: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  <w:p w:rsidR="00BD5F4A" w:rsidRDefault="00BD5F4A" w:rsidP="00032C63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«Осенний клен и ель»</w:t>
            </w:r>
          </w:p>
          <w:p w:rsidR="00BD5F4A" w:rsidRDefault="00BD5F4A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BD5F4A" w:rsidRDefault="00BD5F4A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Осенние дерево под ветром и дождем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передавать в рисунке строение клена и ели, их различие в силуэтах. Развивать художественный вкус у детей (умение передавать красоту пейзажа через сочетание разных красок в рисунке).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Изображение дерева в ветреную погоду со склоненной макушкой, с прижатым к стволу ветками с одной стороны и отклоненными ветками с другой стороны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с.34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 С., с. 38</w:t>
            </w:r>
          </w:p>
        </w:tc>
      </w:tr>
      <w:tr w:rsidR="00032C63" w:rsidRPr="00032C63" w:rsidTr="007062C1">
        <w:trPr>
          <w:trHeight w:val="79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Аппликация  декоративная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Ажурная закладка для букваря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Знакомство с новым приемом  аппликативного оформления  бытовых изделий – прорезным декором (на полосе бумаги, сложенной вдвое)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с.36</w:t>
            </w:r>
          </w:p>
        </w:tc>
      </w:tr>
      <w:tr w:rsidR="00032C63" w:rsidRPr="00032C63" w:rsidTr="007062C1">
        <w:trPr>
          <w:trHeight w:val="163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13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BD5F4A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«Завиток»</w:t>
            </w: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Хмурый ветреный день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украшать лист бумаги крупной веткой с завитками (типичным главным элементом  многих декоративных изделий).  Использовать для украшения ветки различные знакомые элементы (цветы, листья, ягоды, мелкие завитки)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Отражать в рисунке ветреную погоду; передать колорит хмурого осеннего дня.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Т.С.,с.145</w:t>
            </w: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57054D" w:rsidRDefault="0057054D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Г.С.,с.40 </w:t>
            </w:r>
          </w:p>
        </w:tc>
      </w:tr>
      <w:tr w:rsidR="00032C63" w:rsidRPr="00032C63" w:rsidTr="007062C1">
        <w:trPr>
          <w:trHeight w:val="7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 животных по замыслу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BD5F4A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«Кто в лесу живет?»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BD5F4A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 Самостоятельный выбор способа лепки животного на основе обобщенной формы: из цилиндра (валика), конуса или ов</w:t>
            </w:r>
            <w:r w:rsidR="00BD5F4A">
              <w:rPr>
                <w:sz w:val="24"/>
                <w:szCs w:val="24"/>
              </w:rPr>
              <w:t>ала</w:t>
            </w:r>
            <w:r w:rsidRPr="00032C63">
              <w:rPr>
                <w:sz w:val="24"/>
                <w:szCs w:val="24"/>
              </w:rPr>
              <w:t xml:space="preserve"> (яйца), передача несложных движений.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с.58</w:t>
            </w:r>
          </w:p>
        </w:tc>
      </w:tr>
      <w:tr w:rsidR="00032C63" w:rsidRPr="00032C63" w:rsidTr="001A6FCB">
        <w:trPr>
          <w:trHeight w:val="7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 сюжетное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Осенняя береза»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Нарисуй, что хочешь про осень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передавать характерные особенности березы 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Развивать творческие способности.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с.29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 .С., с.41</w:t>
            </w:r>
          </w:p>
        </w:tc>
      </w:tr>
      <w:tr w:rsidR="00032C63" w:rsidRPr="00032C63" w:rsidTr="007062C1">
        <w:trPr>
          <w:trHeight w:val="77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Аппликация  силуэтная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BD5F4A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«Летят перелетные птицы»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Создание сюжетов по мотивам сказки, совершенствование техники силуэтного вырезывания,  отражение смысловых связей и пространственных взаимоотношений.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с.62</w:t>
            </w:r>
          </w:p>
        </w:tc>
      </w:tr>
      <w:tr w:rsidR="00032C63" w:rsidRPr="00032C63" w:rsidTr="007062C1">
        <w:trPr>
          <w:trHeight w:val="134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декоративное</w:t>
            </w: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«Такие разные зонтики»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Воробышек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Продолжать учить видеть знакомые предметы, силуэты животных, птиц, людей и т.д. в кляксах; дорисовывать увиденное, используя различные изобразительные средства.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Формировать обобщенное </w:t>
            </w:r>
            <w:proofErr w:type="spellStart"/>
            <w:r w:rsidRPr="00032C63">
              <w:rPr>
                <w:sz w:val="24"/>
                <w:szCs w:val="24"/>
              </w:rPr>
              <w:t>представлениео</w:t>
            </w:r>
            <w:proofErr w:type="spellEnd"/>
            <w:r w:rsidRPr="00032C63">
              <w:rPr>
                <w:sz w:val="24"/>
                <w:szCs w:val="24"/>
              </w:rPr>
              <w:t xml:space="preserve"> внешнем облике птиц;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рисунке характерные особенности воробья.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с.68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9C6FBD" w:rsidP="009C6FB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с.46</w:t>
            </w:r>
          </w:p>
        </w:tc>
      </w:tr>
      <w:tr w:rsidR="00032C63" w:rsidRPr="00032C63" w:rsidTr="007062C1">
        <w:trPr>
          <w:trHeight w:val="7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 сюжетная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«Дети играют в мяч»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Закреплять умение передавать образ движущегося человека (относительную величину частей фигуры и изменения их при движении). Учить лепить фигуру из целого куска глины.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с.148</w:t>
            </w:r>
          </w:p>
        </w:tc>
      </w:tr>
      <w:tr w:rsidR="00032C63" w:rsidRPr="00032C63" w:rsidTr="007062C1">
        <w:trPr>
          <w:trHeight w:val="77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Стайка воробьев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Сорока оглянулась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в рисунке позу клюющего воробья.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определять по изображению птицы ее характерные особенности; изображать новую позу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с.48</w:t>
            </w:r>
          </w:p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с.50</w:t>
            </w:r>
          </w:p>
        </w:tc>
      </w:tr>
      <w:tr w:rsidR="00032C63" w:rsidRPr="00032C63" w:rsidTr="007062C1">
        <w:trPr>
          <w:trHeight w:val="76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BD5F4A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Аппликация  ленточная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«Там сосны высокие»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Создание коллективной композиции из ленточных аппликаций, на основе объединяющего образа (горы).  </w:t>
            </w:r>
            <w:proofErr w:type="spellStart"/>
            <w:r w:rsidRPr="00032C63">
              <w:rPr>
                <w:sz w:val="24"/>
                <w:szCs w:val="24"/>
              </w:rPr>
              <w:t>Совешенствование</w:t>
            </w:r>
            <w:proofErr w:type="spellEnd"/>
            <w:r w:rsidRPr="00032C63">
              <w:rPr>
                <w:sz w:val="24"/>
                <w:szCs w:val="24"/>
              </w:rPr>
              <w:t xml:space="preserve"> навыка ленточной аппликации.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с.78</w:t>
            </w:r>
          </w:p>
        </w:tc>
      </w:tr>
      <w:tr w:rsidR="00032C63" w:rsidRPr="00032C63" w:rsidTr="007062C1">
        <w:trPr>
          <w:trHeight w:val="132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21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Ворона летит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Нарисуй птицу, которую еще не рисовали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изображать птицу в полете,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изменение в форме крыльев и хвоста.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изображать выбранную птицу на основе сложившихся обобщенных представлений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с.51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с.61</w:t>
            </w:r>
          </w:p>
        </w:tc>
      </w:tr>
      <w:tr w:rsidR="00032C63" w:rsidRPr="00032C63" w:rsidTr="007062C1">
        <w:trPr>
          <w:trHeight w:val="47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 предметная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«Любимая игрушка»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создавать образ любимой игрушки.  Закреплять разнообразные приемы лепки всей рукой и пальцами.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с.96</w:t>
            </w:r>
          </w:p>
        </w:tc>
      </w:tr>
      <w:tr w:rsidR="00032C63" w:rsidRPr="00032C63" w:rsidTr="007062C1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BD5F4A" w:rsidP="00032C6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324BC8" w:rsidRDefault="00D67467" w:rsidP="0057054D">
            <w:pPr>
              <w:spacing w:line="20" w:lineRule="atLeast"/>
              <w:rPr>
                <w:sz w:val="24"/>
                <w:szCs w:val="24"/>
              </w:rPr>
            </w:pPr>
            <w:r w:rsidRPr="00324BC8">
              <w:rPr>
                <w:sz w:val="24"/>
                <w:szCs w:val="24"/>
              </w:rPr>
              <w:t>Разговорчивый родник</w:t>
            </w:r>
          </w:p>
          <w:p w:rsidR="00D67467" w:rsidRPr="00324BC8" w:rsidRDefault="00324BC8" w:rsidP="0057054D">
            <w:pPr>
              <w:spacing w:line="20" w:lineRule="atLeast"/>
              <w:rPr>
                <w:sz w:val="24"/>
                <w:szCs w:val="24"/>
              </w:rPr>
            </w:pPr>
            <w:r w:rsidRPr="00324BC8">
              <w:rPr>
                <w:sz w:val="24"/>
                <w:szCs w:val="24"/>
              </w:rPr>
              <w:t>Нарядный индюк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324BC8" w:rsidRDefault="00D67467" w:rsidP="0057054D">
            <w:pPr>
              <w:spacing w:line="20" w:lineRule="atLeast"/>
              <w:rPr>
                <w:sz w:val="24"/>
                <w:szCs w:val="24"/>
              </w:rPr>
            </w:pPr>
            <w:r w:rsidRPr="00324BC8">
              <w:rPr>
                <w:sz w:val="24"/>
                <w:szCs w:val="24"/>
              </w:rPr>
              <w:t>Ознакомление с изобразительными возможностями нового художественного материала – пастели.</w:t>
            </w:r>
          </w:p>
          <w:p w:rsidR="00324BC8" w:rsidRPr="00324BC8" w:rsidRDefault="00324BC8" w:rsidP="00324BC8">
            <w:pPr>
              <w:spacing w:line="20" w:lineRule="atLeast"/>
              <w:rPr>
                <w:sz w:val="24"/>
                <w:szCs w:val="24"/>
              </w:rPr>
            </w:pPr>
            <w:r w:rsidRPr="00324BC8">
              <w:rPr>
                <w:sz w:val="24"/>
                <w:szCs w:val="24"/>
              </w:rPr>
              <w:t>Оформление лепных фигурок по</w:t>
            </w:r>
          </w:p>
          <w:p w:rsidR="00D67467" w:rsidRPr="00324BC8" w:rsidRDefault="00324BC8" w:rsidP="00324BC8">
            <w:pPr>
              <w:spacing w:line="20" w:lineRule="atLeast"/>
              <w:rPr>
                <w:sz w:val="24"/>
                <w:szCs w:val="24"/>
              </w:rPr>
            </w:pPr>
            <w:r w:rsidRPr="00324BC8">
              <w:rPr>
                <w:sz w:val="24"/>
                <w:szCs w:val="24"/>
              </w:rPr>
              <w:t>мотивам дымковской (вятской) игрушки.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Default="00D67467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</w:t>
            </w:r>
            <w:r>
              <w:rPr>
                <w:sz w:val="24"/>
                <w:szCs w:val="24"/>
              </w:rPr>
              <w:t>86</w:t>
            </w:r>
          </w:p>
          <w:p w:rsidR="00324BC8" w:rsidRDefault="00324BC8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324BC8" w:rsidRPr="00032C63" w:rsidRDefault="00324BC8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</w:t>
            </w:r>
            <w:r>
              <w:rPr>
                <w:sz w:val="24"/>
                <w:szCs w:val="24"/>
              </w:rPr>
              <w:t>122</w:t>
            </w:r>
          </w:p>
        </w:tc>
      </w:tr>
      <w:tr w:rsidR="00032C63" w:rsidRPr="00032C63" w:rsidTr="007062C1">
        <w:trPr>
          <w:trHeight w:val="75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Аппликация  ленточная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«Веселые человечки»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Совершенствовать умение вырезать несколько симметричных предметов из бумаги, сложенной гармошкой.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Малышева А.Н., </w:t>
            </w:r>
            <w:proofErr w:type="spellStart"/>
            <w:r w:rsidRPr="00032C63">
              <w:rPr>
                <w:sz w:val="24"/>
                <w:szCs w:val="24"/>
              </w:rPr>
              <w:t>Поварченкова</w:t>
            </w:r>
            <w:proofErr w:type="spellEnd"/>
            <w:r w:rsidRPr="00032C63">
              <w:rPr>
                <w:sz w:val="24"/>
                <w:szCs w:val="24"/>
              </w:rPr>
              <w:t xml:space="preserve"> З.М., с.114</w:t>
            </w:r>
          </w:p>
        </w:tc>
      </w:tr>
      <w:tr w:rsidR="00032C63" w:rsidRPr="00032C63" w:rsidTr="001A6FCB">
        <w:trPr>
          <w:trHeight w:val="75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25 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Расписные птицы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Барыни- франтихи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расписывать силуэты игрушек узором, близким по композиции </w:t>
            </w:r>
            <w:proofErr w:type="spellStart"/>
            <w:r w:rsidRPr="00032C63">
              <w:rPr>
                <w:sz w:val="24"/>
                <w:szCs w:val="24"/>
              </w:rPr>
              <w:t>дымковсяким</w:t>
            </w:r>
            <w:proofErr w:type="spellEnd"/>
            <w:r w:rsidRPr="00032C63">
              <w:rPr>
                <w:sz w:val="24"/>
                <w:szCs w:val="24"/>
              </w:rPr>
              <w:t xml:space="preserve"> птицам.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Расписывание </w:t>
            </w:r>
            <w:proofErr w:type="spellStart"/>
            <w:r w:rsidRPr="00032C63">
              <w:rPr>
                <w:sz w:val="24"/>
                <w:szCs w:val="24"/>
              </w:rPr>
              <w:t>дымковсякие</w:t>
            </w:r>
            <w:proofErr w:type="spellEnd"/>
            <w:r w:rsidRPr="00032C63">
              <w:rPr>
                <w:sz w:val="24"/>
                <w:szCs w:val="24"/>
              </w:rPr>
              <w:t xml:space="preserve"> изделия.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с.74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с.78</w:t>
            </w:r>
          </w:p>
        </w:tc>
      </w:tr>
      <w:tr w:rsidR="00032C63" w:rsidRPr="00032C63" w:rsidTr="007062C1">
        <w:trPr>
          <w:trHeight w:val="127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26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Лепка  сюжетная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«Бабушкины сказки»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Лепка по мотивам русских народных сказок: самостоятельный выбор образов сказочных героев и сюжетов, определение способов и приемов лепки; передача движений и взаимодействий персонажей. («Сестрица Аленушка и братец Иванушка»)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с.106</w:t>
            </w:r>
          </w:p>
        </w:tc>
      </w:tr>
      <w:tr w:rsidR="00032C63" w:rsidRPr="00032C63" w:rsidTr="007062C1">
        <w:trPr>
          <w:trHeight w:val="76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27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C1" w:rsidRPr="00032C63" w:rsidRDefault="00032C63" w:rsidP="007062C1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</w:t>
            </w:r>
          </w:p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Морозные узоры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Дремлет лес под сказку сна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морозных узоров в стилистике кружевоплетения.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И.А..с.92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с.98</w:t>
            </w:r>
          </w:p>
        </w:tc>
      </w:tr>
      <w:tr w:rsidR="00032C63" w:rsidRPr="00032C63" w:rsidTr="001A6FCB">
        <w:trPr>
          <w:trHeight w:val="19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28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Аппликация декоративная с элементами конструирования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«Цветочные снежинки»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Вырезывание ажурных </w:t>
            </w:r>
            <w:proofErr w:type="spellStart"/>
            <w:r w:rsidRPr="00032C63">
              <w:rPr>
                <w:sz w:val="24"/>
                <w:szCs w:val="24"/>
              </w:rPr>
              <w:t>шестилучевых</w:t>
            </w:r>
            <w:proofErr w:type="spellEnd"/>
            <w:r w:rsidRPr="00032C63">
              <w:rPr>
                <w:sz w:val="24"/>
                <w:szCs w:val="24"/>
              </w:rPr>
              <w:t xml:space="preserve"> снежинок из фантиков и цветной  фольги с опорой на схему.  Формирование умения планировать работу.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с.102</w:t>
            </w:r>
          </w:p>
        </w:tc>
      </w:tr>
      <w:tr w:rsidR="00032C63" w:rsidRPr="00032C63" w:rsidTr="007062C1">
        <w:trPr>
          <w:trHeight w:val="133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29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Нарисуй дом, в котором хотел бы жить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Самостоятельно придумывать и изображать жилой дом.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в рисунке строение легкового автомобиля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с.93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1A6FCB" w:rsidRDefault="001A6FCB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</w:t>
            </w:r>
            <w:r w:rsidR="009C6FBD">
              <w:rPr>
                <w:sz w:val="24"/>
                <w:szCs w:val="24"/>
              </w:rPr>
              <w:t>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с.98</w:t>
            </w:r>
          </w:p>
        </w:tc>
      </w:tr>
      <w:tr w:rsidR="00032C63" w:rsidRPr="00032C63" w:rsidTr="007062C1">
        <w:trPr>
          <w:trHeight w:val="104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«Дед Мороз и Снегурочка»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передавать в лепке образы Деда Мороза и Снегурочки.  Закреплять умение лепить полую форму (шубку Деда Мороза), передавать детали, используя такие приемы лепки, как прищипывание, оттягивание.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с.155</w:t>
            </w:r>
          </w:p>
        </w:tc>
      </w:tr>
      <w:tr w:rsidR="00032C63" w:rsidRPr="00032C63" w:rsidTr="007062C1">
        <w:trPr>
          <w:trHeight w:val="77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Небо при закате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Замечать цвет и оттенки красок вечернего неба, описывать его.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Самостоятельно выбирать содержание своего рисунка.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Г.С.. с.99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с.157</w:t>
            </w:r>
          </w:p>
        </w:tc>
      </w:tr>
      <w:tr w:rsidR="00032C63" w:rsidRPr="00032C63" w:rsidTr="007062C1">
        <w:trPr>
          <w:trHeight w:val="76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pStyle w:val="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32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Аппликация  модульная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«Детский сад мы строим сами»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Освоение способа модульной аппликации (мозаика); планирование работы и технологичное осуществление творческого замысла.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с.66</w:t>
            </w:r>
          </w:p>
        </w:tc>
      </w:tr>
      <w:tr w:rsidR="00032C63" w:rsidRPr="00032C63" w:rsidTr="007062C1">
        <w:trPr>
          <w:trHeight w:val="104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Январь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 </w:t>
            </w:r>
            <w:r w:rsidR="0057054D" w:rsidRPr="00032C63">
              <w:rPr>
                <w:color w:val="000000"/>
                <w:sz w:val="24"/>
                <w:szCs w:val="24"/>
                <w:u w:color="000000"/>
              </w:rPr>
              <w:t>сюжетное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Баба-Яга и леший.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Новогодний праздник в детском саду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сказочных сюжетов по замыслу: самостоятельный отбор содержания рисунка.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Умение отражать в рисунке праздничные впечатления.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с.110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с.157</w:t>
            </w:r>
          </w:p>
        </w:tc>
      </w:tr>
      <w:tr w:rsidR="00032C63" w:rsidRPr="00032C63" w:rsidTr="007062C1">
        <w:trPr>
          <w:trHeight w:val="16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«Змей  Горыныч Трехголовый»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Лепка сказочного героя на основе представления о внешнем виде (обтекаемое туловище, огнедышащие головы, перепончатые крылья).  Знакомство с приемами создания фантазийных образов путем соединения (сочетания) признаков разных объектов.  Создание оригинального образа из  отдельных частей по аналогии с конструированием.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Лыкова И.А. «Сказка» - технологическая карта </w:t>
            </w:r>
          </w:p>
        </w:tc>
      </w:tr>
      <w:tr w:rsidR="00032C63" w:rsidRPr="00032C63" w:rsidTr="007062C1">
        <w:trPr>
          <w:trHeight w:val="7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Аппликация  (коллективная композиция)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«Тридцать три богатыря»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Создание коллективной аппликативной композиции по мотивам литературного произведения.  Совершенствование техники аппликации, свободное сочетание приемов работы и материалов.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с.126</w:t>
            </w:r>
          </w:p>
        </w:tc>
      </w:tr>
      <w:tr w:rsidR="00032C63" w:rsidRPr="00032C63" w:rsidTr="007062C1">
        <w:trPr>
          <w:trHeight w:val="217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Февраль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Рисование с натуры</w:t>
            </w:r>
          </w:p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Рисование декоративное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«Комнатное растение»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Пир на весь мир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Учить изображать комнатное растение с натуры, добиваясь передачи его характерных особенностей (направление стебля, форма листьев, их расположение).  Учить рисовать растение одним простым карандашом, передавая тоновые отношения, по-разному нажимая на карандаш.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декоративной посуды по мотивам "гжели", дополнение изображения ми сказочных </w:t>
            </w: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явст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и составление коллективной композиции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Комарова Т.С., с.155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с.128</w:t>
            </w:r>
          </w:p>
        </w:tc>
      </w:tr>
      <w:tr w:rsidR="00032C63" w:rsidRPr="00032C63" w:rsidTr="001A6FCB">
        <w:trPr>
          <w:trHeight w:val="64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1A6F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Лепка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Карандашница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в подарок папе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 предметная из пластилина или на готовой форме декоративных (красивых и функциональных) предметов в подарок.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И.А.. с.142</w:t>
            </w:r>
          </w:p>
        </w:tc>
      </w:tr>
      <w:tr w:rsidR="00032C63" w:rsidRPr="00032C63" w:rsidTr="007062C1">
        <w:trPr>
          <w:trHeight w:val="108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Рыбки играют, рыбки сверкают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Белый медведь и северное сияние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Самостоятельное и творческое </w:t>
            </w:r>
            <w:proofErr w:type="spellStart"/>
            <w:r w:rsidRPr="00032C63">
              <w:rPr>
                <w:sz w:val="24"/>
                <w:szCs w:val="24"/>
              </w:rPr>
              <w:t>отражениепредставления</w:t>
            </w:r>
            <w:proofErr w:type="spellEnd"/>
            <w:r w:rsidRPr="00032C63">
              <w:rPr>
                <w:sz w:val="24"/>
                <w:szCs w:val="24"/>
              </w:rPr>
              <w:t xml:space="preserve"> о природе разными способами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Побуждать к самостоятельному поиску способов изображения северных животных по представлению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с.134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с.140</w:t>
            </w:r>
          </w:p>
        </w:tc>
      </w:tr>
      <w:tr w:rsidR="00032C63" w:rsidRPr="00032C63" w:rsidTr="007062C1">
        <w:trPr>
          <w:trHeight w:val="79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9C6FB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Аппликация  декоративная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«Салфетка под </w:t>
            </w: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конфетницу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Освоение нового приема  аппликативного оформления бытовых изделий – прорезным декором («бумажным  фольклором»).  Обогащение пликативной техники.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с.150</w:t>
            </w:r>
          </w:p>
        </w:tc>
      </w:tr>
      <w:tr w:rsidR="00032C63" w:rsidRPr="00032C63" w:rsidTr="007062C1">
        <w:trPr>
          <w:trHeight w:val="76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Ваза с ветками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Я с папой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рисовать передавая форму вазы, конструкцию веток.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рисовать парный портрет в профиль, стараясь передать особенности внешнего вида.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с.166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с.146</w:t>
            </w:r>
          </w:p>
        </w:tc>
      </w:tr>
      <w:tr w:rsidR="00032C63" w:rsidRPr="00032C63" w:rsidTr="007062C1">
        <w:trPr>
          <w:trHeight w:val="91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 декоративная модульная (из колец)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</w:t>
            </w: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Конфетница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для мамы»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из колец декоративных (красивых и функциональных) предметов; моделирование формы изделия за счет изменения длины исходных деталей – «валиков» (кольца разного диаметра)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с.148</w:t>
            </w:r>
          </w:p>
        </w:tc>
      </w:tr>
      <w:tr w:rsidR="00032C63" w:rsidRPr="00032C63" w:rsidTr="001A6FCB">
        <w:trPr>
          <w:trHeight w:val="19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Наша армия родная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Опушка зимнего леса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Закреплять умение создавать рисунки по мотивам литературных произведений,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в рисунке образы солдат.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в рисунке зимний пейзаж с хвойными деревьями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с.164</w:t>
            </w:r>
          </w:p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sz w:val="24"/>
                <w:szCs w:val="24"/>
              </w:rPr>
              <w:t xml:space="preserve"> Г.С., с.134</w:t>
            </w:r>
          </w:p>
        </w:tc>
      </w:tr>
      <w:tr w:rsidR="00032C63" w:rsidRPr="00032C63" w:rsidTr="007062C1">
        <w:trPr>
          <w:trHeight w:val="105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lastRenderedPageBreak/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Аппликация декоративная  (прорезной декор)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«Открытка маме» (ажурный вазон)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Продолжать формировать  представление о «Бумажном фольклоре».  Совершенствовать навык ажурного вырезывания. Развивать зрительный контроль за движением рук, координацию движений.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9C6FBD" w:rsidP="009C6FB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Лыкова И.А.</w:t>
            </w:r>
          </w:p>
        </w:tc>
      </w:tr>
      <w:tr w:rsidR="00032C63" w:rsidRPr="00032C63" w:rsidTr="007062C1">
        <w:trPr>
          <w:trHeight w:val="76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Март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Мы с мамой улыбаемся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Букет цветов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Продолжать учить рисовать парный портрет, стараясь передать особенности внешнего вида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рисовать с натуры, передавая форму и колорит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с.152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С.158</w:t>
            </w:r>
          </w:p>
        </w:tc>
      </w:tr>
      <w:tr w:rsidR="00032C63" w:rsidRPr="00032C63" w:rsidTr="007062C1">
        <w:trPr>
          <w:trHeight w:val="189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 из пластилина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«Барыня, няня (водоноска)»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Продолжить знакомство детей с творчеством дымковских мастеров, с характерными особенностями содержания и росписи кукол; формировать умения передавать различия в наряде водоноски, няни, барыни; сделать фигуры кукол выразительными за счет их осанки и деталей одежды; использовать в лепке юбки ленточный способ, голову вместе с туловищем лепить из одного куска.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с76</w:t>
            </w:r>
          </w:p>
        </w:tc>
      </w:tr>
      <w:tr w:rsidR="00032C63" w:rsidRPr="00032C63" w:rsidTr="007062C1">
        <w:trPr>
          <w:trHeight w:val="107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Золотой петушок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Расцвели красивые цветы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Создать условия для изображения сказочного петушка по мотивам литературного произведения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рисовать букет цветовая зубчатыми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или узкими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лепестками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с.164</w:t>
            </w:r>
          </w:p>
          <w:p w:rsidR="00032C63" w:rsidRPr="00032C63" w:rsidRDefault="009C6FBD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="00032C63" w:rsidRPr="00032C63">
              <w:rPr>
                <w:color w:val="000000"/>
                <w:sz w:val="24"/>
                <w:szCs w:val="24"/>
                <w:u w:color="000000"/>
              </w:rPr>
              <w:t xml:space="preserve"> Г.С., с. 140</w:t>
            </w:r>
          </w:p>
        </w:tc>
      </w:tr>
      <w:tr w:rsidR="00032C63" w:rsidRPr="00032C63" w:rsidTr="007062C1">
        <w:trPr>
          <w:trHeight w:val="65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Аппликация с элементами рисования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«Перо Жар-птицы»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Сочетание в одном художественном образе аппликативных, графических и каллиграфических элементов; освоение приемов штриховки цветными карандашами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с.114</w:t>
            </w:r>
          </w:p>
        </w:tc>
      </w:tr>
      <w:tr w:rsidR="00032C63" w:rsidRPr="00032C63" w:rsidTr="007062C1">
        <w:trPr>
          <w:trHeight w:val="121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Одуванчики в траве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Пушистые детеныши животных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</w:t>
            </w:r>
            <w:r w:rsidR="0057054D" w:rsidRPr="00032C63">
              <w:rPr>
                <w:sz w:val="24"/>
                <w:szCs w:val="24"/>
              </w:rPr>
              <w:t>передавать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в образ цветков соответствии с его описанием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в стихотворениях поэтов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изображать пушистого детеныша в какой либо позе или в движении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с.142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С.143</w:t>
            </w:r>
          </w:p>
        </w:tc>
      </w:tr>
      <w:tr w:rsidR="00032C63" w:rsidRPr="00032C63" w:rsidTr="007062C1">
        <w:trPr>
          <w:trHeight w:val="51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Лепка  коллективная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«Наш космодром»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Создание образов разных летательных  (космических) аппаратов конструктивным и комбинированным способами.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с.186</w:t>
            </w:r>
          </w:p>
        </w:tc>
      </w:tr>
      <w:tr w:rsidR="00032C63" w:rsidRPr="00032C63" w:rsidTr="007062C1">
        <w:trPr>
          <w:trHeight w:val="135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lastRenderedPageBreak/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Нарисуй штрихами, что хочешь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Кем ты хочешь быть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Развивать творческие способности умение самостоятельно выбрать содержание рисунка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Развивать эстетическое отношение к окружающему, умение </w:t>
            </w:r>
            <w:r w:rsidR="0057054D" w:rsidRPr="00032C63">
              <w:rPr>
                <w:sz w:val="24"/>
                <w:szCs w:val="24"/>
              </w:rPr>
              <w:t>передавать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в рисунке образ человека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с.145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Комарова Т.С., с.170</w:t>
            </w:r>
          </w:p>
        </w:tc>
      </w:tr>
      <w:tr w:rsidR="00032C63" w:rsidRPr="00032C63" w:rsidTr="007062C1">
        <w:trPr>
          <w:trHeight w:val="76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«Звезды и кометы»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Изображение летящей кометы, состоящей из «головы» - звезды, вырезанной по схеме, и «хвоста»,  составленного из полосок рваной, мятой и скрученной бумаги.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с.180</w:t>
            </w:r>
          </w:p>
        </w:tc>
      </w:tr>
      <w:tr w:rsidR="00032C63" w:rsidRPr="00032C63" w:rsidTr="007062C1">
        <w:trPr>
          <w:trHeight w:val="189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Апрель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«Узор на бочонке или вазе»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Золотые облака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Продолжать учить детей составлять хохломской узор, украшать им высокое изделие; ввести  в узор новые элементы – ягоды и листья смородины и рябины; закреплять умение рисовать завитки, легкую изогнутую травку; закрепить знание о колорите хохломской росписи.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Учить </w:t>
            </w:r>
            <w:r w:rsidR="0057054D" w:rsidRPr="00032C63">
              <w:rPr>
                <w:color w:val="000000"/>
                <w:sz w:val="24"/>
                <w:szCs w:val="24"/>
                <w:u w:color="000000"/>
              </w:rPr>
              <w:t>передавать</w:t>
            </w:r>
            <w:r w:rsidR="0057054D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032C63">
              <w:rPr>
                <w:color w:val="000000"/>
                <w:sz w:val="24"/>
                <w:szCs w:val="24"/>
                <w:u w:color="000000"/>
              </w:rPr>
              <w:t>в нежные цветовые нюансы развивать чувство цвета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с.151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с.172</w:t>
            </w:r>
          </w:p>
        </w:tc>
      </w:tr>
      <w:tr w:rsidR="00032C63" w:rsidRPr="00032C63" w:rsidTr="007062C1">
        <w:trPr>
          <w:trHeight w:val="7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 сюжетная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«Покорители с космоса – наши космонавты»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Лепка космонавтов в характерной экипировке с передачей движения в разных «космических» ситуациях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И.А.. с.188</w:t>
            </w:r>
          </w:p>
        </w:tc>
      </w:tr>
      <w:tr w:rsidR="00032C63" w:rsidRPr="00032C63" w:rsidTr="007062C1">
        <w:trPr>
          <w:trHeight w:val="163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«Хохломские ложки»</w:t>
            </w: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Узор на миске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Учить детей новой композиции хохломского узора – изображению закругленной ветки с ягодами, соответствующей форме изделия; ввести в узор новые элементы – ягоды клубники, малины, крыжовника; учить рисовать узоры на  разных фонах – красном, черном или желтом (охра).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Учить составлять узора пологая ветку вдоль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с.153</w:t>
            </w: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С. 150</w:t>
            </w:r>
          </w:p>
        </w:tc>
      </w:tr>
      <w:tr w:rsidR="00032C63" w:rsidRPr="00032C63" w:rsidTr="007062C1">
        <w:trPr>
          <w:trHeight w:val="5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Настенное панно с хохломским узором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Хохломские ковши-птицы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Познакомить с новой композицией хохломского узора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самостоятельно составлять узор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с.155</w:t>
            </w: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7062C1" w:rsidRDefault="007062C1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С.156</w:t>
            </w:r>
          </w:p>
        </w:tc>
      </w:tr>
      <w:tr w:rsidR="00032C63" w:rsidRPr="00032C63" w:rsidTr="007062C1">
        <w:trPr>
          <w:trHeight w:val="47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День ночь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Заря алая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Ознакомлением явлением контра став искусстве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 восхода солнца акварельными красками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Лыкова И.А., с.178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С.176</w:t>
            </w:r>
          </w:p>
        </w:tc>
      </w:tr>
      <w:tr w:rsidR="00032C63" w:rsidRPr="00032C63" w:rsidTr="007062C1">
        <w:trPr>
          <w:trHeight w:val="76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lastRenderedPageBreak/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Лепка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«Животные Африки»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Учить определять содержание своей работы. Закреплять умение лепить животных, передавая характерную форму и пропорции тела и частей.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Комарова Т.С., с.173</w:t>
            </w:r>
          </w:p>
        </w:tc>
      </w:tr>
      <w:tr w:rsidR="00032C63" w:rsidRPr="00032C63" w:rsidTr="007062C1">
        <w:trPr>
          <w:trHeight w:val="16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Default="00032C63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«Воробышки купаются в луже»</w:t>
            </w:r>
          </w:p>
          <w:p w:rsidR="004E3696" w:rsidRDefault="004E3696" w:rsidP="0057054D">
            <w:pPr>
              <w:spacing w:line="20" w:lineRule="atLeast"/>
              <w:rPr>
                <w:color w:val="000000"/>
                <w:sz w:val="24"/>
                <w:szCs w:val="24"/>
                <w:u w:color="000000"/>
              </w:rPr>
            </w:pPr>
          </w:p>
          <w:p w:rsidR="004E3696" w:rsidRPr="00032C63" w:rsidRDefault="004E3696" w:rsidP="0057054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032C63" w:rsidRPr="00032C63" w:rsidRDefault="00032C63" w:rsidP="0057054D">
            <w:pPr>
              <w:shd w:val="clear" w:color="auto" w:fill="FFFFFF"/>
              <w:spacing w:line="20" w:lineRule="atLeast"/>
              <w:ind w:right="14"/>
              <w:rPr>
                <w:sz w:val="24"/>
                <w:szCs w:val="24"/>
              </w:rPr>
            </w:pPr>
            <w:r w:rsidRPr="00032C63">
              <w:rPr>
                <w:i/>
                <w:iCs/>
                <w:color w:val="656565"/>
                <w:spacing w:val="-1"/>
                <w:sz w:val="24"/>
                <w:szCs w:val="24"/>
                <w:u w:color="000000"/>
              </w:rPr>
              <w:t xml:space="preserve"> </w:t>
            </w:r>
            <w:r w:rsidRPr="00032C63">
              <w:rPr>
                <w:color w:val="000000"/>
                <w:spacing w:val="-1"/>
                <w:sz w:val="24"/>
                <w:szCs w:val="24"/>
                <w:u w:color="000000"/>
              </w:rPr>
              <w:t>Уточнить представле</w:t>
            </w:r>
            <w:r w:rsidRPr="00032C63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ние о внешнем виде и образе жизни </w:t>
            </w:r>
            <w:r w:rsidRPr="00032C63">
              <w:rPr>
                <w:color w:val="000000"/>
                <w:spacing w:val="7"/>
                <w:sz w:val="24"/>
                <w:szCs w:val="24"/>
                <w:u w:color="000000"/>
              </w:rPr>
              <w:t xml:space="preserve">птиц. Учить рисовать воробья на </w:t>
            </w:r>
            <w:r w:rsidRPr="00032C63">
              <w:rPr>
                <w:color w:val="000000"/>
                <w:spacing w:val="6"/>
                <w:sz w:val="24"/>
                <w:szCs w:val="24"/>
                <w:u w:color="000000"/>
              </w:rPr>
              <w:t>основе обобщенного силуэта с пе</w:t>
            </w:r>
            <w:r w:rsidRPr="00032C63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редачей характерных особенностей </w:t>
            </w:r>
            <w:r w:rsidRPr="00032C63">
              <w:rPr>
                <w:color w:val="000000"/>
                <w:spacing w:val="4"/>
                <w:sz w:val="24"/>
                <w:szCs w:val="24"/>
                <w:u w:color="000000"/>
              </w:rPr>
              <w:t>(строение тела, окраска). Учить пе</w:t>
            </w:r>
            <w:r w:rsidRPr="00032C63">
              <w:rPr>
                <w:color w:val="000000"/>
                <w:spacing w:val="7"/>
                <w:sz w:val="24"/>
                <w:szCs w:val="24"/>
                <w:u w:color="000000"/>
              </w:rPr>
              <w:t xml:space="preserve">редавать движение (сидит, летит, </w:t>
            </w:r>
            <w:r w:rsidRPr="00032C63">
              <w:rPr>
                <w:color w:val="000000"/>
                <w:spacing w:val="2"/>
                <w:sz w:val="24"/>
                <w:szCs w:val="24"/>
                <w:u w:color="000000"/>
              </w:rPr>
              <w:t xml:space="preserve">приземляется, взлетает, купается в луже), повадки и «характер» птицы </w:t>
            </w:r>
            <w:r w:rsidRPr="00032C63">
              <w:rPr>
                <w:color w:val="000000"/>
                <w:spacing w:val="4"/>
                <w:sz w:val="24"/>
                <w:szCs w:val="24"/>
                <w:u w:color="000000"/>
              </w:rPr>
              <w:t xml:space="preserve">(веселый, неунывающий, быстрый, </w:t>
            </w:r>
            <w:r w:rsidRPr="00032C63">
              <w:rPr>
                <w:color w:val="000000"/>
                <w:spacing w:val="12"/>
                <w:sz w:val="24"/>
                <w:szCs w:val="24"/>
                <w:u w:color="000000"/>
              </w:rPr>
              <w:t xml:space="preserve">задиристый).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7A515F" w:rsidP="007062C1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Шайкой Г.С., с.</w:t>
            </w:r>
          </w:p>
        </w:tc>
      </w:tr>
      <w:tr w:rsidR="00032C63" w:rsidRPr="00032C63" w:rsidTr="007062C1">
        <w:trPr>
          <w:trHeight w:val="47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Аппликация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«Белый пароход»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Упражнять в  вырезывании и составлении изображения предмета (корабля), передавая основную форму и детали.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32C63" w:rsidRPr="00032C63" w:rsidTr="007062C1">
        <w:trPr>
          <w:trHeight w:val="75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Май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Весенняя гроза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Весенний букет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Отражение в рисунке представлений о</w:t>
            </w:r>
            <w:r w:rsidR="0057054D">
              <w:rPr>
                <w:sz w:val="24"/>
                <w:szCs w:val="24"/>
              </w:rPr>
              <w:t xml:space="preserve"> </w:t>
            </w:r>
            <w:r w:rsidRPr="00032C63">
              <w:rPr>
                <w:sz w:val="24"/>
                <w:szCs w:val="24"/>
              </w:rPr>
              <w:t>стихийных явлениях природы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изображать букет цветов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с.194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Шайкой Г.С., с.159</w:t>
            </w:r>
          </w:p>
        </w:tc>
      </w:tr>
      <w:tr w:rsidR="00032C63" w:rsidRPr="00032C63" w:rsidTr="007062C1">
        <w:trPr>
          <w:trHeight w:val="104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30,</w:t>
            </w:r>
          </w:p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 сюжетная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«Мы на луг ходили. Мы лужок лепили»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Лепка по выбору луговых растений (ромашка, одуванчик, колокольчик, василек, земляника, травы) и насекомых (бабочка, жуки, пчелы, стрекозы); передача характерных особенностей их строения и окраски;  придание поделкам устойчивости.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с.196</w:t>
            </w:r>
          </w:p>
        </w:tc>
      </w:tr>
      <w:tr w:rsidR="00032C63" w:rsidRPr="00032C63" w:rsidTr="001A6FCB">
        <w:trPr>
          <w:trHeight w:val="7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Цветет сирень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Мои любимые сказочные герои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форму и строение куста сирени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выделять и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рисунке образы сказок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Шайкой Г.С., с.168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с.172</w:t>
            </w:r>
          </w:p>
        </w:tc>
      </w:tr>
      <w:tr w:rsidR="00032C63" w:rsidRPr="00032C63" w:rsidTr="007062C1">
        <w:trPr>
          <w:trHeight w:val="76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Аппликация  силуэтная ленточная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«Голуби на черепичной крыше»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Создание коллективной композиции, свободное размещение вырезанных элементов (силуэтная, ленточная и обрывная аппликация).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Лыкова И.А., с.174</w:t>
            </w:r>
          </w:p>
        </w:tc>
      </w:tr>
      <w:tr w:rsidR="00032C63" w:rsidRPr="00032C63" w:rsidTr="007062C1">
        <w:trPr>
          <w:trHeight w:val="90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Завиток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Композиция с цветами и птицами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Продолжать развивать художественный вкус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Учить создавать декоративную композицию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КомароваТ.С</w:t>
            </w:r>
            <w:proofErr w:type="spellEnd"/>
            <w:r w:rsidRPr="00032C63">
              <w:rPr>
                <w:sz w:val="24"/>
                <w:szCs w:val="24"/>
              </w:rPr>
              <w:t>., с.173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С.174</w:t>
            </w:r>
          </w:p>
        </w:tc>
      </w:tr>
      <w:tr w:rsidR="00032C63" w:rsidRPr="00032C63" w:rsidTr="007062C1">
        <w:trPr>
          <w:trHeight w:val="104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lastRenderedPageBreak/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Обложка для книги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Цветущий месяц 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особенности построения рисунка на перед ней и задней обложке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 xml:space="preserve">Учить </w:t>
            </w:r>
            <w:proofErr w:type="spellStart"/>
            <w:r w:rsidRPr="00032C63">
              <w:rPr>
                <w:sz w:val="24"/>
                <w:szCs w:val="24"/>
              </w:rPr>
              <w:t>передоватьв</w:t>
            </w:r>
            <w:proofErr w:type="spellEnd"/>
            <w:r w:rsidRPr="00032C63">
              <w:rPr>
                <w:sz w:val="24"/>
                <w:szCs w:val="24"/>
              </w:rPr>
              <w:t xml:space="preserve"> в сюжетном рисунке особенности </w:t>
            </w:r>
            <w:proofErr w:type="spellStart"/>
            <w:r w:rsidRPr="00032C63">
              <w:rPr>
                <w:sz w:val="24"/>
                <w:szCs w:val="24"/>
              </w:rPr>
              <w:t>природыв</w:t>
            </w:r>
            <w:proofErr w:type="spellEnd"/>
            <w:r w:rsidRPr="00032C63">
              <w:rPr>
                <w:sz w:val="24"/>
                <w:szCs w:val="24"/>
              </w:rPr>
              <w:t xml:space="preserve"> последний месяц весны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sz w:val="24"/>
                <w:szCs w:val="24"/>
              </w:rPr>
              <w:t>Комарова Т.С., с.174</w:t>
            </w:r>
          </w:p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sz w:val="24"/>
                <w:szCs w:val="24"/>
              </w:rPr>
              <w:t>Швайко</w:t>
            </w:r>
            <w:proofErr w:type="spellEnd"/>
            <w:r w:rsidRPr="00032C63">
              <w:rPr>
                <w:sz w:val="24"/>
                <w:szCs w:val="24"/>
              </w:rPr>
              <w:t xml:space="preserve"> Г.С., с. 169</w:t>
            </w:r>
          </w:p>
        </w:tc>
      </w:tr>
      <w:tr w:rsidR="00032C63" w:rsidRPr="00032C63" w:rsidTr="007062C1">
        <w:trPr>
          <w:trHeight w:val="162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032C6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«Вырезывание цветов – нарциссов и тюльпанов»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r w:rsidRPr="00032C63">
              <w:rPr>
                <w:color w:val="000000"/>
                <w:sz w:val="24"/>
                <w:szCs w:val="24"/>
                <w:u w:color="000000"/>
              </w:rPr>
              <w:t>Учить приему лучевого (осевого) симметричного вырезывания при изображении цветка нарцисса с шестью лепестками; подвести к пониманию, что способ складывания исходной формы зависит от строения цветка; закрепить прием симметричного вырезывания (зеркальная симметрия) при изображении цветка тюльпана.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63" w:rsidRPr="00032C63" w:rsidRDefault="00032C63" w:rsidP="0057054D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032C63">
              <w:rPr>
                <w:color w:val="000000"/>
                <w:sz w:val="24"/>
                <w:szCs w:val="24"/>
                <w:u w:color="000000"/>
              </w:rPr>
              <w:t>Швайко</w:t>
            </w:r>
            <w:proofErr w:type="spellEnd"/>
            <w:r w:rsidRPr="00032C63">
              <w:rPr>
                <w:color w:val="000000"/>
                <w:sz w:val="24"/>
                <w:szCs w:val="24"/>
                <w:u w:color="000000"/>
              </w:rPr>
              <w:t xml:space="preserve"> Г.С., с.161</w:t>
            </w:r>
          </w:p>
        </w:tc>
      </w:tr>
    </w:tbl>
    <w:p w:rsidR="00032C63" w:rsidRPr="00032C63" w:rsidRDefault="00032C63" w:rsidP="00032C63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  <w:sectPr w:rsidR="00E872F6" w:rsidSect="0057054D">
          <w:pgSz w:w="16838" w:h="11906" w:orient="landscape"/>
          <w:pgMar w:top="851" w:right="568" w:bottom="851" w:left="709" w:header="709" w:footer="709" w:gutter="0"/>
          <w:cols w:space="708"/>
          <w:docGrid w:linePitch="360"/>
        </w:sectPr>
      </w:pPr>
    </w:p>
    <w:p w:rsidR="00E804AB" w:rsidRPr="00714DCC" w:rsidRDefault="00E804AB" w:rsidP="00714DC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lastRenderedPageBreak/>
        <w:t>Познавательное  развитие</w:t>
      </w:r>
    </w:p>
    <w:p w:rsidR="00E804AB" w:rsidRPr="00714DCC" w:rsidRDefault="00E804AB" w:rsidP="00714DCC">
      <w:pPr>
        <w:shd w:val="clear" w:color="auto" w:fill="FFFFFF"/>
        <w:spacing w:after="0" w:line="20" w:lineRule="atLeast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</w:t>
      </w:r>
    </w:p>
    <w:p w:rsidR="00E804AB" w:rsidRPr="00714DCC" w:rsidRDefault="00E804AB" w:rsidP="00714DCC">
      <w:pPr>
        <w:shd w:val="clear" w:color="auto" w:fill="FFFFFF"/>
        <w:spacing w:after="0" w:line="20" w:lineRule="atLeast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E804AB" w:rsidRPr="00714DCC" w:rsidRDefault="00E804AB" w:rsidP="00714DCC">
      <w:pPr>
        <w:spacing w:after="0" w:line="20" w:lineRule="atLeast"/>
        <w:jc w:val="center"/>
        <w:rPr>
          <w:rFonts w:ascii="Times New Roman" w:eastAsia="Times New Roman Bold" w:hAnsi="Times New Roman" w:cs="Times New Roman"/>
          <w:smallCaps/>
          <w:sz w:val="24"/>
          <w:szCs w:val="24"/>
        </w:rPr>
      </w:pPr>
      <w:r w:rsidRPr="00714DCC">
        <w:rPr>
          <w:rFonts w:ascii="Times New Roman" w:hAnsi="Times New Roman" w:cs="Times New Roman"/>
          <w:smallCaps/>
          <w:sz w:val="24"/>
          <w:szCs w:val="24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tbl>
      <w:tblPr>
        <w:tblStyle w:val="TableNormal"/>
        <w:tblW w:w="9944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723"/>
        <w:gridCol w:w="284"/>
        <w:gridCol w:w="7533"/>
      </w:tblGrid>
      <w:tr w:rsidR="00E804AB" w:rsidRPr="00714DCC" w:rsidTr="00FB7854">
        <w:trPr>
          <w:trHeight w:val="66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804AB" w:rsidRPr="00714DCC" w:rsidTr="00FB7854">
        <w:trPr>
          <w:trHeight w:val="30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2</w:t>
            </w:r>
          </w:p>
        </w:tc>
      </w:tr>
      <w:tr w:rsidR="00E804AB" w:rsidRPr="00714DCC" w:rsidTr="00FB7854">
        <w:trPr>
          <w:trHeight w:val="250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Здания</w:t>
            </w:r>
          </w:p>
        </w:tc>
      </w:tr>
      <w:tr w:rsidR="00E804AB" w:rsidRPr="00714DCC" w:rsidTr="00FB7854">
        <w:trPr>
          <w:trHeight w:val="1441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Содержание</w:t>
            </w: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образования</w:t>
            </w:r>
          </w:p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(задачи)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строительстве различных зданий по предлагаемым услови</w:t>
            </w:r>
            <w:r w:rsidRPr="00714DCC">
              <w:rPr>
                <w:sz w:val="24"/>
                <w:szCs w:val="24"/>
              </w:rPr>
              <w:softHyphen/>
              <w:t>ям; предварительной зарисовке сооружений; анализе схем и конструкций. Развивать умение: воспринимать предметы и явления в их взаимосвя</w:t>
            </w:r>
            <w:r w:rsidRPr="00714DCC">
              <w:rPr>
                <w:sz w:val="24"/>
                <w:szCs w:val="24"/>
              </w:rPr>
              <w:softHyphen/>
              <w:t>зях, устанавливать их; аргументировать свои решения. Формировать: конструкторские навыки; направленное воображение. Подводить к восприятию элементарных астрономических понятий и пред</w:t>
            </w:r>
            <w:r w:rsidRPr="00714DCC">
              <w:rPr>
                <w:sz w:val="24"/>
                <w:szCs w:val="24"/>
              </w:rPr>
              <w:softHyphen/>
              <w:t>ставлений</w:t>
            </w:r>
          </w:p>
        </w:tc>
      </w:tr>
      <w:tr w:rsidR="00E804AB" w:rsidRPr="00714DCC" w:rsidTr="00FB7854">
        <w:trPr>
          <w:trHeight w:val="481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617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Анализируют объект с точки зрения его практического использования и заданных ус</w:t>
            </w:r>
            <w:r w:rsidRPr="00714DCC">
              <w:rPr>
                <w:sz w:val="24"/>
                <w:szCs w:val="24"/>
              </w:rPr>
              <w:softHyphen/>
              <w:t>ловий, пространственного положения частей и деталей; делают постройки прочными, связывают между собой редко поставленные кирпичи, бруски, подготавливая основу для перекрытий; развивают собственный замысел, экспериментируют с новыми мате</w:t>
            </w:r>
            <w:r w:rsidRPr="00714DCC">
              <w:rPr>
                <w:sz w:val="24"/>
                <w:szCs w:val="24"/>
              </w:rPr>
              <w:softHyphen/>
              <w:t>риалами, осуществляют планирование; конструируют по замыслу, используют вариатив</w:t>
            </w:r>
            <w:r w:rsidRPr="00714DCC">
              <w:rPr>
                <w:sz w:val="24"/>
                <w:szCs w:val="24"/>
              </w:rPr>
              <w:softHyphen/>
              <w:t>ные способы при решении конструктивных задач из любого материала, отбирают более эффективные способы действий; активно проявляют положительные эмоции от сотруд</w:t>
            </w:r>
            <w:r w:rsidRPr="00714DCC">
              <w:rPr>
                <w:sz w:val="24"/>
                <w:szCs w:val="24"/>
              </w:rPr>
              <w:softHyphen/>
              <w:t xml:space="preserve">ничества </w:t>
            </w:r>
            <w:r w:rsidRPr="00714DCC">
              <w:rPr>
                <w:i/>
                <w:iCs/>
                <w:sz w:val="24"/>
                <w:szCs w:val="24"/>
              </w:rPr>
              <w:t>(познание: ФЭМП, формирование целостной картины мира, расширение кру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гозора, познавательно-исследовательская и продуктивная (конструктивная) деятельность, труд); </w:t>
            </w:r>
            <w:r w:rsidRPr="00714DCC">
              <w:rPr>
                <w:sz w:val="24"/>
                <w:szCs w:val="24"/>
              </w:rPr>
              <w:t xml:space="preserve">согласовывают способы совместного поиска и решения познавательных задач; организуют сюжетно-ролевые игры; самостоятельно контролируют и оценивают качество результата, при необходимости исправляют его; в разговоре свободно используют прямую и косвенную речь </w:t>
            </w:r>
            <w:r w:rsidRPr="00714DCC">
              <w:rPr>
                <w:i/>
                <w:iCs/>
                <w:sz w:val="24"/>
                <w:szCs w:val="24"/>
              </w:rPr>
              <w:t>(социализация, труд, коммуникация)</w:t>
            </w:r>
          </w:p>
        </w:tc>
      </w:tr>
      <w:tr w:rsidR="00E804AB" w:rsidRPr="00714DCC" w:rsidTr="00FB7854">
        <w:trPr>
          <w:trHeight w:val="250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963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Анализ схем и конструкций, рассматривание иллюстраций различных зданий, зарисов</w:t>
            </w:r>
            <w:r w:rsidRPr="00714DCC">
              <w:rPr>
                <w:sz w:val="24"/>
                <w:szCs w:val="24"/>
              </w:rPr>
              <w:softHyphen/>
              <w:t>ка сооружений, экспериментирование, групповая и индивидуальная продуктивная дея</w:t>
            </w:r>
            <w:r w:rsidRPr="00714DCC">
              <w:rPr>
                <w:sz w:val="24"/>
                <w:szCs w:val="24"/>
              </w:rPr>
              <w:softHyphen/>
              <w:t>тельность по созданию различных зданий по предлагаемым условиям, сюжетно-ролевые подвижные игры по обыгрыванию построек, решение познавательных задач</w:t>
            </w:r>
          </w:p>
        </w:tc>
      </w:tr>
      <w:tr w:rsidR="00E804AB" w:rsidRPr="00714DCC" w:rsidTr="00FB7854">
        <w:trPr>
          <w:trHeight w:val="253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Октябрь</w:t>
            </w:r>
          </w:p>
          <w:p w:rsidR="00E804AB" w:rsidRPr="00714DCC" w:rsidRDefault="00E804AB" w:rsidP="00714DCC">
            <w:pPr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Машины</w:t>
            </w:r>
          </w:p>
        </w:tc>
      </w:tr>
      <w:tr w:rsidR="00E804AB" w:rsidRPr="00714DCC" w:rsidTr="00FB7854">
        <w:trPr>
          <w:trHeight w:val="120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Формировать: представления о машинах разных видов, их строении и назначении; культуру речевого общения, умение вести диалог. Упражнять в плоскостном моделировании и построении схем. Развивать: способность к порождению новых оригинальных идей, к ана</w:t>
            </w:r>
            <w:r w:rsidRPr="00714DCC">
              <w:rPr>
                <w:sz w:val="24"/>
                <w:szCs w:val="24"/>
              </w:rPr>
              <w:softHyphen/>
              <w:t>лизу схем, чертежей, конструкций; самостоятельность, активность, уверен</w:t>
            </w:r>
            <w:r w:rsidRPr="00714DCC">
              <w:rPr>
                <w:sz w:val="24"/>
                <w:szCs w:val="24"/>
              </w:rPr>
              <w:softHyphen/>
              <w:t>ность, независимость мышления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264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Создают конструкции, объединенные общей темой, комбинируют, планируют процесс построения, отбирают нужные детали для выполнения той или другой постройки; варь</w:t>
            </w:r>
            <w:r w:rsidRPr="00714DCC">
              <w:rPr>
                <w:sz w:val="24"/>
                <w:szCs w:val="24"/>
              </w:rPr>
              <w:softHyphen/>
              <w:t>ируют использование деталей в зависимости от имеющегося материала, соединяют не</w:t>
            </w:r>
            <w:r w:rsidRPr="00714DCC">
              <w:rPr>
                <w:sz w:val="24"/>
                <w:szCs w:val="24"/>
              </w:rPr>
              <w:softHyphen/>
              <w:t xml:space="preserve">сколько небольших плоскостей в одну большую </w:t>
            </w:r>
            <w:r w:rsidRPr="00714DCC">
              <w:rPr>
                <w:i/>
                <w:iCs/>
                <w:sz w:val="24"/>
                <w:szCs w:val="24"/>
              </w:rPr>
              <w:t>(познание: ФЭМП, формирование цело</w:t>
            </w:r>
            <w:r w:rsidRPr="00714DCC">
              <w:rPr>
                <w:i/>
                <w:iCs/>
                <w:sz w:val="24"/>
                <w:szCs w:val="24"/>
              </w:rPr>
              <w:softHyphen/>
              <w:t>стной картины мира, познавательно-исследовательская и продуктивная (конструктив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ная) деятельность, труд); </w:t>
            </w:r>
            <w:r w:rsidRPr="00714DCC">
              <w:rPr>
                <w:sz w:val="24"/>
                <w:szCs w:val="24"/>
              </w:rPr>
              <w:t>планируют свою и общую (коллективную) работу, отбирают более эффективные способы действий, распределяют их при сотрудничестве; использу</w:t>
            </w:r>
            <w:r w:rsidRPr="00714DCC">
              <w:rPr>
                <w:sz w:val="24"/>
                <w:szCs w:val="24"/>
              </w:rPr>
              <w:softHyphen/>
              <w:t xml:space="preserve">ют формы описательных и повествовательных рассказов, рассказов по воображению в процессе общения,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 w:rsidRPr="00714DCC">
              <w:rPr>
                <w:i/>
                <w:iCs/>
                <w:sz w:val="24"/>
                <w:szCs w:val="24"/>
              </w:rPr>
              <w:t>(коммуника</w:t>
            </w:r>
            <w:r w:rsidRPr="00714DCC">
              <w:rPr>
                <w:i/>
                <w:iCs/>
                <w:sz w:val="24"/>
                <w:szCs w:val="24"/>
              </w:rPr>
              <w:softHyphen/>
              <w:t>ция, социализация, труд)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120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Анализ различных источников информации, поиск конструктивных решений, планиро</w:t>
            </w:r>
            <w:r w:rsidRPr="00714DCC">
              <w:rPr>
                <w:sz w:val="24"/>
                <w:szCs w:val="24"/>
              </w:rPr>
              <w:softHyphen/>
              <w:t>вание и обсуждение постройки, моделирование, создание схем и чертежей конструк</w:t>
            </w:r>
            <w:r w:rsidRPr="00714DCC">
              <w:rPr>
                <w:sz w:val="24"/>
                <w:szCs w:val="24"/>
              </w:rPr>
              <w:softHyphen/>
              <w:t>ций, групповая коммуникативная деятельность по поиску новых оригинальных идей, подвижные игры имитационного характера при обыгрывании машин, составление опи</w:t>
            </w:r>
            <w:r w:rsidRPr="00714DCC">
              <w:rPr>
                <w:sz w:val="24"/>
                <w:szCs w:val="24"/>
              </w:rPr>
              <w:softHyphen/>
              <w:t>сательных и повествовательных рассказов при анализе и оценке конструкций</w:t>
            </w:r>
          </w:p>
        </w:tc>
      </w:tr>
      <w:tr w:rsidR="00E804AB" w:rsidRPr="00714DCC" w:rsidTr="00FB7854">
        <w:trPr>
          <w:trHeight w:val="394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Ноябрь</w:t>
            </w:r>
          </w:p>
          <w:p w:rsidR="00E804AB" w:rsidRPr="00714DCC" w:rsidRDefault="00E804AB" w:rsidP="00714DCC">
            <w:pPr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Летательные аппараты</w:t>
            </w:r>
          </w:p>
        </w:tc>
      </w:tr>
      <w:tr w:rsidR="00E804AB" w:rsidRPr="00714DCC" w:rsidTr="00FB7854">
        <w:trPr>
          <w:trHeight w:val="144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Обобщать,  систематизировать,  уточнять представления об ис</w:t>
            </w:r>
            <w:r w:rsidRPr="00714DCC">
              <w:rPr>
                <w:sz w:val="24"/>
                <w:szCs w:val="24"/>
              </w:rPr>
              <w:softHyphen/>
              <w:t>тории развития летательных аппаратов, их назначении, зависимости строения от функционального назначения. Развивать: конструкторские навыки; умение моделировать на плоскости; строить схемы и делать зарисовки будущих объектов; творчество и изобрета</w:t>
            </w:r>
            <w:r w:rsidRPr="00714DCC">
              <w:rPr>
                <w:sz w:val="24"/>
                <w:szCs w:val="24"/>
              </w:rPr>
              <w:softHyphen/>
              <w:t>тельность. Упражнять в быстром решении проблемных ситуаций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360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 xml:space="preserve">Развивают собственный замысел, экспериментируют с новыми материалами, в работе с бумагой сгибают лист в разных направлениях, планируют, конструируют по замыслу </w:t>
            </w:r>
            <w:r w:rsidRPr="00714DCC">
              <w:rPr>
                <w:i/>
                <w:iCs/>
                <w:sz w:val="24"/>
                <w:szCs w:val="24"/>
              </w:rPr>
              <w:t>(познание: ФЭМП, формирование целостной картины мира, познавательно-исследова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тельская и продуктивная (конструктивная) деятельность, труд), </w:t>
            </w:r>
            <w:r w:rsidRPr="00714DCC">
              <w:rPr>
                <w:sz w:val="24"/>
                <w:szCs w:val="24"/>
              </w:rPr>
              <w:t>используют вариатив</w:t>
            </w:r>
            <w:r w:rsidRPr="00714DCC">
              <w:rPr>
                <w:sz w:val="24"/>
                <w:szCs w:val="24"/>
              </w:rPr>
              <w:softHyphen/>
              <w:t>ные способы при решении конструктивных задач из любого материала и многофунк</w:t>
            </w:r>
            <w:r w:rsidRPr="00714DCC">
              <w:rPr>
                <w:sz w:val="24"/>
                <w:szCs w:val="24"/>
              </w:rPr>
              <w:softHyphen/>
              <w:t xml:space="preserve">циональный материал, моделируют на плоскости; имеют представления о достижениях науки и техники, изобретениях человечества, их использовании в современном мире </w:t>
            </w:r>
            <w:r w:rsidRPr="00714DCC">
              <w:rPr>
                <w:i/>
                <w:iCs/>
                <w:sz w:val="24"/>
                <w:szCs w:val="24"/>
              </w:rPr>
              <w:t>(познание: формирование целостной картины мира, расширение кругозора; художест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венное творчество), </w:t>
            </w:r>
            <w:r w:rsidRPr="00714DCC">
              <w:rPr>
                <w:sz w:val="24"/>
                <w:szCs w:val="24"/>
              </w:rPr>
              <w:t>познавательную активность проявляют как в совместной деятель</w:t>
            </w:r>
            <w:r w:rsidRPr="00714DCC">
              <w:rPr>
                <w:sz w:val="24"/>
                <w:szCs w:val="24"/>
              </w:rPr>
              <w:softHyphen/>
              <w:t>ности со взрослым, так и в самостоятельной деятельности;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эмоций, радуются успехам сверстников; са</w:t>
            </w:r>
            <w:r w:rsidRPr="00714DCC">
              <w:rPr>
                <w:sz w:val="24"/>
                <w:szCs w:val="24"/>
              </w:rPr>
              <w:softHyphen/>
              <w:t>мостоятельно контролируют и оценивают качество результата, при необходимости ис</w:t>
            </w:r>
            <w:r w:rsidRPr="00714DCC">
              <w:rPr>
                <w:sz w:val="24"/>
                <w:szCs w:val="24"/>
              </w:rPr>
              <w:softHyphen/>
              <w:t xml:space="preserve">правляют его </w:t>
            </w:r>
            <w:r w:rsidRPr="00714DCC">
              <w:rPr>
                <w:i/>
                <w:iCs/>
                <w:sz w:val="24"/>
                <w:szCs w:val="24"/>
              </w:rPr>
              <w:t>(труд, социализация, коммуникация)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96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Чтение и обсуждение познавательной литературы, зарисовка схем и объектов конструиро</w:t>
            </w:r>
            <w:r w:rsidRPr="00714DCC">
              <w:rPr>
                <w:sz w:val="24"/>
                <w:szCs w:val="24"/>
              </w:rPr>
              <w:softHyphen/>
              <w:t>вания, моделирование на плоскости, решение проблемных ситуаций, диалоги при обсуж</w:t>
            </w:r>
            <w:r w:rsidRPr="00714DCC">
              <w:rPr>
                <w:sz w:val="24"/>
                <w:szCs w:val="24"/>
              </w:rPr>
              <w:softHyphen/>
              <w:t>дении замысла летательных аппаратов; продуктивная деятельность по их созданию; сюжетно-ролевые игры: обыгрывание построек.</w:t>
            </w:r>
          </w:p>
        </w:tc>
      </w:tr>
      <w:tr w:rsidR="00E804AB" w:rsidRPr="00714DCC" w:rsidTr="00FB7854">
        <w:trPr>
          <w:trHeight w:val="230"/>
        </w:trPr>
        <w:tc>
          <w:tcPr>
            <w:tcW w:w="14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Декабрь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Роботы</w:t>
            </w:r>
          </w:p>
        </w:tc>
      </w:tr>
      <w:tr w:rsidR="00E804AB" w:rsidRPr="00714DCC" w:rsidTr="00FB7854">
        <w:trPr>
          <w:trHeight w:val="144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Расширять знания об истории робототехники.</w:t>
            </w: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создании схем и чертежей; моделировании на плоскости; конструировании из разных строительных наборов и конструкторов. Развивать: фантазию, воображение, внимание, сообразительность, изо</w:t>
            </w:r>
            <w:r w:rsidRPr="00714DCC">
              <w:rPr>
                <w:sz w:val="24"/>
                <w:szCs w:val="24"/>
              </w:rPr>
              <w:softHyphen/>
              <w:t>бретательность; умение делать умозаключения, сравнивать, обобщать, клас</w:t>
            </w:r>
            <w:r w:rsidRPr="00714DCC">
              <w:rPr>
                <w:sz w:val="24"/>
                <w:szCs w:val="24"/>
              </w:rPr>
              <w:softHyphen/>
              <w:t>сифицировать, выделять существенные признаки</w:t>
            </w:r>
          </w:p>
        </w:tc>
      </w:tr>
      <w:tr w:rsidR="00E804AB" w:rsidRPr="00714DCC" w:rsidTr="00FB7854">
        <w:trPr>
          <w:trHeight w:val="563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264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Расширяют знания об истории робототехники, создают конструкции по рисунку, словес</w:t>
            </w:r>
            <w:r w:rsidRPr="00714DCC">
              <w:rPr>
                <w:sz w:val="24"/>
                <w:szCs w:val="24"/>
              </w:rPr>
              <w:softHyphen/>
              <w:t>ной инструкции, собственному замыслу и разбирают их, анализируют объект с точки зрения его практического использования, заданных условий, пространственного положе</w:t>
            </w:r>
            <w:r w:rsidRPr="00714DCC">
              <w:rPr>
                <w:sz w:val="24"/>
                <w:szCs w:val="24"/>
              </w:rPr>
              <w:softHyphen/>
              <w:t xml:space="preserve">ния частей и деталей, классифицируют, выделяют существенные признаки; устойчивую любознательность проявляют в углубленном исследовании не только нового, но и уже известного </w:t>
            </w:r>
            <w:r w:rsidRPr="00714DCC">
              <w:rPr>
                <w:i/>
                <w:iCs/>
                <w:sz w:val="24"/>
                <w:szCs w:val="24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(конструктивная) деятель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ность, труд); </w:t>
            </w:r>
            <w:r w:rsidRPr="00714DCC">
              <w:rPr>
                <w:sz w:val="24"/>
                <w:szCs w:val="24"/>
              </w:rPr>
              <w:t>используют в процессе общения формы описательных и повествователь</w:t>
            </w:r>
            <w:r w:rsidRPr="00714DCC">
              <w:rPr>
                <w:sz w:val="24"/>
                <w:szCs w:val="24"/>
              </w:rPr>
              <w:softHyphen/>
              <w:t>ных рассказов, рассказов по воображению, выражают в речи оценку поведения сверст</w:t>
            </w:r>
            <w:r w:rsidRPr="00714DCC">
              <w:rPr>
                <w:sz w:val="24"/>
                <w:szCs w:val="24"/>
              </w:rPr>
              <w:softHyphen/>
              <w:t xml:space="preserve">ников, устанавливая связь между поступком и нравственным правилом </w:t>
            </w:r>
            <w:r w:rsidRPr="00714DCC">
              <w:rPr>
                <w:i/>
                <w:iCs/>
                <w:sz w:val="24"/>
                <w:szCs w:val="24"/>
              </w:rPr>
              <w:t>(социализация, коммуникация)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144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Чтение и обсуждение детской иллюстрированной энциклопедии, создание схем и чер</w:t>
            </w:r>
            <w:r w:rsidRPr="00714DCC">
              <w:rPr>
                <w:sz w:val="24"/>
                <w:szCs w:val="24"/>
              </w:rPr>
              <w:softHyphen/>
              <w:t>тежей, моделирование на плоскости, конструирование из разных строительных наборов и конструкторов, обсуждение проекта в кругу сверстников, составление описательных рассказов по использованию роботов, диалоги в парах и группах по выделению сущест</w:t>
            </w:r>
            <w:r w:rsidRPr="00714DCC">
              <w:rPr>
                <w:sz w:val="24"/>
                <w:szCs w:val="24"/>
              </w:rPr>
              <w:softHyphen/>
              <w:t>венных признаков конструкций, самостоятельная исследовательская деятельность: срав</w:t>
            </w:r>
            <w:r w:rsidRPr="00714DCC">
              <w:rPr>
                <w:sz w:val="24"/>
                <w:szCs w:val="24"/>
              </w:rPr>
              <w:softHyphen/>
              <w:t>нение, обобщение, классификация роботов; высказывание собственных умозаключений</w:t>
            </w:r>
          </w:p>
        </w:tc>
      </w:tr>
      <w:tr w:rsidR="00E804AB" w:rsidRPr="00714DCC" w:rsidTr="00FB7854">
        <w:trPr>
          <w:trHeight w:val="215"/>
        </w:trPr>
        <w:tc>
          <w:tcPr>
            <w:tcW w:w="14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Январь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Проекты городов</w:t>
            </w:r>
          </w:p>
        </w:tc>
      </w:tr>
      <w:tr w:rsidR="00E804AB" w:rsidRPr="00714DCC" w:rsidTr="00FB7854">
        <w:trPr>
          <w:trHeight w:val="1205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составлении планов строительства. Совершенствовать конструкторские способности. Формировать совместную поисковую деятельность. Развивать умение делать выводы из самостоятельных исследований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264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Конструируют из различного строительного материала, самостоятельно определяют, ка</w:t>
            </w:r>
            <w:r w:rsidRPr="00714DCC">
              <w:rPr>
                <w:sz w:val="24"/>
                <w:szCs w:val="24"/>
              </w:rPr>
              <w:softHyphen/>
              <w:t>кие детали больше всего подходят для постройки, как их целесообразнее скомбиниро</w:t>
            </w:r>
            <w:r w:rsidRPr="00714DCC">
              <w:rPr>
                <w:sz w:val="24"/>
                <w:szCs w:val="24"/>
              </w:rPr>
              <w:softHyphen/>
              <w:t>вать; различают и правильно называют основные детали строительного материала (ку</w:t>
            </w:r>
            <w:r w:rsidRPr="00714DCC">
              <w:rPr>
                <w:sz w:val="24"/>
                <w:szCs w:val="24"/>
              </w:rPr>
              <w:softHyphen/>
              <w:t>бик, кирпичик, пластина, призма); принимают заинтересованное участие в образователь</w:t>
            </w:r>
            <w:r w:rsidRPr="00714DCC">
              <w:rPr>
                <w:sz w:val="24"/>
                <w:szCs w:val="24"/>
              </w:rPr>
              <w:softHyphen/>
              <w:t xml:space="preserve">ном процессе, высказывая предложения по организации развивающей среды, обсуждая текущие вопросы </w:t>
            </w:r>
            <w:r w:rsidRPr="00714DCC">
              <w:rPr>
                <w:i/>
                <w:iCs/>
                <w:sz w:val="24"/>
                <w:szCs w:val="24"/>
              </w:rPr>
              <w:t>(познание: формирование целостной картины мира, расширение кру</w:t>
            </w:r>
            <w:r w:rsidRPr="00714DCC">
              <w:rPr>
                <w:i/>
                <w:iCs/>
                <w:sz w:val="24"/>
                <w:szCs w:val="24"/>
              </w:rPr>
              <w:softHyphen/>
              <w:t>гозора, познавательно-исследовательская и продуктивная (конструктивная) деятель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ность, труд) </w:t>
            </w:r>
            <w:r w:rsidRPr="00714DCC">
              <w:rPr>
                <w:sz w:val="24"/>
                <w:szCs w:val="24"/>
              </w:rPr>
              <w:t>организуют сюжетно-ролевые игры; реагируют на окружающую действи</w:t>
            </w:r>
            <w:r w:rsidRPr="00714DCC">
              <w:rPr>
                <w:sz w:val="24"/>
                <w:szCs w:val="24"/>
              </w:rPr>
              <w:softHyphen/>
              <w:t>тельность, понимают эмоциональное состояние партнера по общению, используют кон</w:t>
            </w:r>
            <w:r w:rsidRPr="00714DCC">
              <w:rPr>
                <w:sz w:val="24"/>
                <w:szCs w:val="24"/>
              </w:rPr>
              <w:softHyphen/>
              <w:t xml:space="preserve">структивные способы разрешения конфликта; в разговоре свободно использует прямую и косвенную речь </w:t>
            </w:r>
            <w:r w:rsidRPr="00714DCC">
              <w:rPr>
                <w:i/>
                <w:iCs/>
                <w:sz w:val="24"/>
                <w:szCs w:val="24"/>
              </w:rPr>
              <w:t>(социализация, коммуникация)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rFonts w:eastAsia="Times New Roman Bold"/>
                <w:sz w:val="24"/>
                <w:szCs w:val="24"/>
              </w:rPr>
            </w:pPr>
          </w:p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Февраль</w:t>
            </w: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120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Решение вопросов при обдумывании постройки; диалоги, предполагающие высказыва</w:t>
            </w:r>
            <w:r w:rsidRPr="00714DCC">
              <w:rPr>
                <w:sz w:val="24"/>
                <w:szCs w:val="24"/>
              </w:rPr>
              <w:softHyphen/>
              <w:t>ние собственных суждений и предложений по организации совместной деятельности; коллективная поисковая деятельность по проектированию города; формулирование вы</w:t>
            </w:r>
            <w:r w:rsidRPr="00714DCC">
              <w:rPr>
                <w:sz w:val="24"/>
                <w:szCs w:val="24"/>
              </w:rPr>
              <w:softHyphen/>
              <w:t>водов по результатам самостоятельных исследований, конструирование из различного строительного материала, сюжетно-ролевые игры по обыгрыванию постройки</w:t>
            </w:r>
          </w:p>
        </w:tc>
      </w:tr>
      <w:tr w:rsidR="00E804AB" w:rsidRPr="00714DCC" w:rsidTr="00FB7854">
        <w:trPr>
          <w:trHeight w:val="250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Мосты</w:t>
            </w:r>
          </w:p>
        </w:tc>
      </w:tr>
      <w:tr w:rsidR="00E804AB" w:rsidRPr="00714DCC" w:rsidTr="00FB7854">
        <w:trPr>
          <w:trHeight w:val="120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Совершенствовать умение: конструировать мосты разного назначения, двигающиеся механизмы из конструктора; сооружать простейший механизм -рычаг, позволяющий приводить в движение отдельные элементы конструкции. Упражнять в построении схем, чертежей мостов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направлений):)</w:t>
            </w:r>
          </w:p>
        </w:tc>
      </w:tr>
      <w:tr w:rsidR="00E804AB" w:rsidRPr="00714DCC" w:rsidTr="00FB7854">
        <w:trPr>
          <w:trHeight w:val="216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Анализируют источники информации, конструируют двигающиеся механизмы из дета</w:t>
            </w:r>
            <w:r w:rsidRPr="00714DCC">
              <w:rPr>
                <w:sz w:val="24"/>
                <w:szCs w:val="24"/>
              </w:rPr>
              <w:softHyphen/>
              <w:t>лей конструктора, развивают собственный замысел, экспериментируют с новыми мате</w:t>
            </w:r>
            <w:r w:rsidRPr="00714DCC">
              <w:rPr>
                <w:sz w:val="24"/>
                <w:szCs w:val="24"/>
              </w:rPr>
              <w:softHyphen/>
              <w:t>риалами, конструируют по замыслу, используют вариативные способы решения конст</w:t>
            </w:r>
            <w:r w:rsidRPr="00714DCC">
              <w:rPr>
                <w:sz w:val="24"/>
                <w:szCs w:val="24"/>
              </w:rPr>
              <w:softHyphen/>
              <w:t xml:space="preserve">руктивных задач из любого материала </w:t>
            </w:r>
            <w:r w:rsidRPr="00714DCC">
              <w:rPr>
                <w:i/>
                <w:iCs/>
                <w:sz w:val="24"/>
                <w:szCs w:val="24"/>
              </w:rPr>
              <w:t>(познание: формирование целостной картины мира, расширение кругозора, познавательно-исследовательская и продуктивная (кон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структивная) деятельность, труд); </w:t>
            </w:r>
            <w:r w:rsidRPr="00714DCC">
              <w:rPr>
                <w:sz w:val="24"/>
                <w:szCs w:val="24"/>
              </w:rPr>
              <w:t>используют разнообразные конструктивные спосо</w:t>
            </w:r>
            <w:r w:rsidRPr="00714DCC">
              <w:rPr>
                <w:sz w:val="24"/>
                <w:szCs w:val="24"/>
              </w:rPr>
              <w:softHyphen/>
              <w:t xml:space="preserve">бы взаимодействия с детьми и взрослыми: договариваются, обмениваются предметами, распределяют действия при сотрудничестве, инициируют общение в корректной форме, организуют сюжетно-ролевые игры </w:t>
            </w:r>
            <w:r w:rsidRPr="00714DCC">
              <w:rPr>
                <w:i/>
                <w:iCs/>
                <w:sz w:val="24"/>
                <w:szCs w:val="24"/>
              </w:rPr>
              <w:t>(труд, социализация, коммуникация)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144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Чтение и обсуждение познавательной литературы, рассматривание иллюстраций, анализ источников информации, самостоятельная познавательная деятельность при сооруже</w:t>
            </w:r>
            <w:r w:rsidRPr="00714DCC">
              <w:rPr>
                <w:sz w:val="24"/>
                <w:szCs w:val="24"/>
              </w:rPr>
              <w:softHyphen/>
              <w:t>нии простейшего механизма - рычага, позволяющего приводить в движение отдельные элементы конструкции, планирование и конструирование мостов; коллективная продук</w:t>
            </w:r>
            <w:r w:rsidRPr="00714DCC">
              <w:rPr>
                <w:sz w:val="24"/>
                <w:szCs w:val="24"/>
              </w:rPr>
              <w:softHyphen/>
              <w:t>тивная деятельность по конструированию мостов разного назначения и двигающихся механизмов из конструктора, сюжетно-ролевые игры по обыгрыванию постройки</w:t>
            </w:r>
          </w:p>
        </w:tc>
      </w:tr>
      <w:tr w:rsidR="00E804AB" w:rsidRPr="00714DCC" w:rsidTr="00FB7854">
        <w:trPr>
          <w:trHeight w:val="221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Март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Суда</w:t>
            </w:r>
          </w:p>
        </w:tc>
      </w:tr>
      <w:tr w:rsidR="00E804AB" w:rsidRPr="00714DCC" w:rsidTr="00FB7854">
        <w:trPr>
          <w:trHeight w:val="120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Расширять представления о судах (виды судов, функциональное назначе</w:t>
            </w:r>
            <w:r w:rsidRPr="00714DCC">
              <w:rPr>
                <w:sz w:val="24"/>
                <w:szCs w:val="24"/>
              </w:rPr>
              <w:softHyphen/>
              <w:t>ние, особенности строения). Упражнять в сооружении различных судов. Познакомить с использованием блока (колесо с желобком по ободу для ве</w:t>
            </w:r>
            <w:r w:rsidRPr="00714DCC">
              <w:rPr>
                <w:sz w:val="24"/>
                <w:szCs w:val="24"/>
              </w:rPr>
              <w:softHyphen/>
              <w:t>ревки) в механизмах. Дать представление о ременной передаче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264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Создают различные конструкции одного и того же объекта с учётом определённых ус</w:t>
            </w:r>
            <w:r w:rsidRPr="00714DCC">
              <w:rPr>
                <w:sz w:val="24"/>
                <w:szCs w:val="24"/>
              </w:rPr>
              <w:softHyphen/>
              <w:t>ловий, передавая схематически не только его форму, но и характерные особенности, де</w:t>
            </w:r>
            <w:r w:rsidRPr="00714DCC">
              <w:rPr>
                <w:sz w:val="24"/>
                <w:szCs w:val="24"/>
              </w:rPr>
              <w:softHyphen/>
              <w:t>тали; анализируют основные части конструкции, знают их функциональное назначение, развивают собственный замысел, экспериментируют с новыми материалами, осуществ</w:t>
            </w:r>
            <w:r w:rsidRPr="00714DCC">
              <w:rPr>
                <w:sz w:val="24"/>
                <w:szCs w:val="24"/>
              </w:rPr>
              <w:softHyphen/>
              <w:t xml:space="preserve">ляют планирование собственной деятельности </w:t>
            </w:r>
            <w:r w:rsidRPr="00714DCC">
              <w:rPr>
                <w:i/>
                <w:iCs/>
                <w:sz w:val="24"/>
                <w:szCs w:val="24"/>
              </w:rPr>
              <w:t>(познание: формирование целостной кар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тины мира, расширение кругозора, познавательно-исследовательская и продуктивная (конструктивная) деятельность, труд); </w:t>
            </w:r>
            <w:r w:rsidRPr="00714DCC">
              <w:rPr>
                <w:sz w:val="24"/>
                <w:szCs w:val="24"/>
              </w:rPr>
              <w:t>активно проявляют положительные эмоции от сотрудничества в познавательно-исследовательской деятельности, используют раз</w:t>
            </w:r>
            <w:r w:rsidRPr="00714DCC">
              <w:rPr>
                <w:sz w:val="24"/>
                <w:szCs w:val="24"/>
              </w:rPr>
              <w:softHyphen/>
              <w:t>нообразные конструктивные способы взаимодействия с детьми и взрослыми: договари</w:t>
            </w:r>
            <w:r w:rsidRPr="00714DCC">
              <w:rPr>
                <w:sz w:val="24"/>
                <w:szCs w:val="24"/>
              </w:rPr>
              <w:softHyphen/>
              <w:t xml:space="preserve">ваются, обмениваются предметами, распределяют действия при сотрудничестве </w:t>
            </w:r>
            <w:r w:rsidRPr="00714DCC">
              <w:rPr>
                <w:i/>
                <w:iCs/>
                <w:sz w:val="24"/>
                <w:szCs w:val="24"/>
              </w:rPr>
              <w:t>(социа</w:t>
            </w:r>
            <w:r w:rsidRPr="00714DCC">
              <w:rPr>
                <w:i/>
                <w:iCs/>
                <w:sz w:val="24"/>
                <w:szCs w:val="24"/>
              </w:rPr>
              <w:softHyphen/>
              <w:t>лизация, коммуникация, труд)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1206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Чтение и обсуждение познавательной литературы, рассматривание иллюстраций, кол</w:t>
            </w:r>
            <w:r w:rsidRPr="00714DCC">
              <w:rPr>
                <w:sz w:val="24"/>
                <w:szCs w:val="24"/>
              </w:rPr>
              <w:softHyphen/>
              <w:t>лективная познавательно-исследовательская деятельность по изучению различных су</w:t>
            </w:r>
            <w:r w:rsidRPr="00714DCC">
              <w:rPr>
                <w:sz w:val="24"/>
                <w:szCs w:val="24"/>
              </w:rPr>
              <w:softHyphen/>
              <w:t>дов, составление описательных рассказов о судах и их назначении, диалоги и сотрудни</w:t>
            </w:r>
            <w:r w:rsidRPr="00714DCC">
              <w:rPr>
                <w:sz w:val="24"/>
                <w:szCs w:val="24"/>
              </w:rPr>
              <w:softHyphen/>
              <w:t>чество в парах и группах, конструирование с использованием блока (колесо с желобком по ободу для веревки) в механизмах, анализ построек</w:t>
            </w:r>
          </w:p>
        </w:tc>
      </w:tr>
      <w:tr w:rsidR="00E804AB" w:rsidRPr="00714DCC" w:rsidTr="00FB7854">
        <w:trPr>
          <w:trHeight w:val="328"/>
        </w:trPr>
        <w:tc>
          <w:tcPr>
            <w:tcW w:w="14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Апрель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Железные дороги</w:t>
            </w:r>
          </w:p>
        </w:tc>
      </w:tr>
      <w:tr w:rsidR="00E804AB" w:rsidRPr="00714DCC" w:rsidTr="00FB7854">
        <w:trPr>
          <w:trHeight w:val="168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Упражнять в построении схем и последующем конструировании по ним. Развивать: пространственное мышление, сообразительность; самостоя</w:t>
            </w:r>
            <w:r w:rsidRPr="00714DCC">
              <w:rPr>
                <w:sz w:val="24"/>
                <w:szCs w:val="24"/>
              </w:rPr>
              <w:softHyphen/>
              <w:t>тельность в нахождении собственных решений.</w:t>
            </w: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Учить проявлять уверенность, отстаивать свою идею, критически оцени</w:t>
            </w:r>
            <w:r w:rsidRPr="00714DCC">
              <w:rPr>
                <w:sz w:val="24"/>
                <w:szCs w:val="24"/>
              </w:rPr>
              <w:softHyphen/>
              <w:t>вать свои действия.</w:t>
            </w: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Познакомить с зубчатыми колесами, зубчатой передачей; особенностя</w:t>
            </w:r>
            <w:r w:rsidRPr="00714DCC">
              <w:rPr>
                <w:sz w:val="24"/>
                <w:szCs w:val="24"/>
              </w:rPr>
              <w:softHyphen/>
              <w:t>ми данного вращательного движения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240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Имеют представления о достижениях науки и техники, изобретениях человечества, их использовании в современном мире; определяют, какие детали больше всего подхо</w:t>
            </w:r>
            <w:r w:rsidRPr="00714DCC">
              <w:rPr>
                <w:sz w:val="24"/>
                <w:szCs w:val="24"/>
              </w:rPr>
              <w:softHyphen/>
              <w:t>дят для постройки, используют детали с учетом их конструктивных свойств (устойчи</w:t>
            </w:r>
            <w:r w:rsidRPr="00714DCC">
              <w:rPr>
                <w:sz w:val="24"/>
                <w:szCs w:val="24"/>
              </w:rPr>
              <w:softHyphen/>
              <w:t xml:space="preserve">вость, форма, величина) </w:t>
            </w:r>
            <w:r w:rsidRPr="00714DCC">
              <w:rPr>
                <w:i/>
                <w:iCs/>
                <w:sz w:val="24"/>
                <w:szCs w:val="24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тивная) деятельность); </w:t>
            </w:r>
            <w:r w:rsidRPr="00714DCC">
              <w:rPr>
                <w:sz w:val="24"/>
                <w:szCs w:val="24"/>
              </w:rPr>
              <w:t>умеют планировать свою и общую (коллективную) работу; охотно делятся информацией со сверстниками и взрослыми, могут изменять стиль об</w:t>
            </w:r>
            <w:r w:rsidRPr="00714DCC">
              <w:rPr>
                <w:sz w:val="24"/>
                <w:szCs w:val="24"/>
              </w:rPr>
              <w:softHyphen/>
              <w:t>щения со взрослым или сверстником в зависимости от ситуации, адекватно и осознанно используют разнообразные невербальные средства общения: мимику, жесты, действия (труд, социализация, коммуникация)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120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Поиск самостоятельных решений в построении схем и последующем конструировании по ним, планирование своей и коллективной работы с зубчатыми колесами, зубчатой передачей и особенностями данного вращательного движения, обсуждение проекта, са</w:t>
            </w:r>
            <w:r w:rsidRPr="00714DCC">
              <w:rPr>
                <w:sz w:val="24"/>
                <w:szCs w:val="24"/>
              </w:rPr>
              <w:softHyphen/>
              <w:t>мостоятельное создание схем, моделей и конструкций; сооружение постройки, объеди</w:t>
            </w:r>
            <w:r w:rsidRPr="00714DCC">
              <w:rPr>
                <w:sz w:val="24"/>
                <w:szCs w:val="24"/>
              </w:rPr>
              <w:softHyphen/>
              <w:t>ненной темой железной дороги; сюжетно-ролевые игры с постройкой</w:t>
            </w:r>
          </w:p>
        </w:tc>
      </w:tr>
      <w:tr w:rsidR="00E804AB" w:rsidRPr="00714DCC" w:rsidTr="00FB7854">
        <w:trPr>
          <w:trHeight w:val="219"/>
        </w:trPr>
        <w:tc>
          <w:tcPr>
            <w:tcW w:w="14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Май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Тема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Творим и мастерим (по замыслу)</w:t>
            </w:r>
          </w:p>
        </w:tc>
      </w:tr>
      <w:tr w:rsidR="00E804AB" w:rsidRPr="00714DCC" w:rsidTr="00FB7854">
        <w:trPr>
          <w:trHeight w:val="1899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Цели</w:t>
            </w:r>
          </w:p>
        </w:tc>
        <w:tc>
          <w:tcPr>
            <w:tcW w:w="7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</w:t>
            </w:r>
            <w:r w:rsidRPr="00714DCC">
              <w:rPr>
                <w:sz w:val="24"/>
                <w:szCs w:val="24"/>
              </w:rPr>
              <w:softHyphen/>
              <w:t>полнять разнообразные интеллектуальные действия.</w:t>
            </w:r>
          </w:p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Закреплять умение: собирать оригинальные по конструктивному ре</w:t>
            </w:r>
            <w:r w:rsidRPr="00714DCC">
              <w:rPr>
                <w:sz w:val="24"/>
                <w:szCs w:val="24"/>
              </w:rPr>
              <w:softHyphen/>
              <w:t>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</w:t>
            </w:r>
          </w:p>
        </w:tc>
      </w:tr>
      <w:tr w:rsidR="00E804AB" w:rsidRPr="00714DCC" w:rsidTr="00FB7854">
        <w:trPr>
          <w:trHeight w:val="48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E804AB" w:rsidRPr="00714DCC" w:rsidTr="00FB7854">
        <w:trPr>
          <w:trHeight w:val="312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Конструируют по замыслу, используют вариативные способы при решении конструк</w:t>
            </w:r>
            <w:r w:rsidRPr="00714DCC">
              <w:rPr>
                <w:sz w:val="24"/>
                <w:szCs w:val="24"/>
              </w:rPr>
              <w:softHyphen/>
              <w:t xml:space="preserve">тивных задач из любого материала; соединяют несколько небольших плоскостей в одну большую </w:t>
            </w:r>
            <w:r w:rsidRPr="00714DCC">
              <w:rPr>
                <w:i/>
                <w:iCs/>
                <w:sz w:val="24"/>
                <w:szCs w:val="24"/>
              </w:rPr>
              <w:t>(познание: ФЭМП, формирование целостной картины мира, познава</w:t>
            </w:r>
            <w:r w:rsidRPr="00714DCC">
              <w:rPr>
                <w:i/>
                <w:iCs/>
                <w:sz w:val="24"/>
                <w:szCs w:val="24"/>
              </w:rPr>
              <w:softHyphen/>
              <w:t xml:space="preserve">тельно-исследовательская и продуктивная (конструктивная) деятельность); </w:t>
            </w:r>
            <w:r w:rsidRPr="00714DCC">
              <w:rPr>
                <w:sz w:val="24"/>
                <w:szCs w:val="24"/>
              </w:rPr>
              <w:t>обнару</w:t>
            </w:r>
            <w:r w:rsidRPr="00714DCC">
              <w:rPr>
                <w:sz w:val="24"/>
                <w:szCs w:val="24"/>
              </w:rPr>
              <w:softHyphen/>
              <w:t>живают познавательные интересы и предпочтения; проявляют инициативу и обращают</w:t>
            </w:r>
            <w:r w:rsidRPr="00714DCC">
              <w:rPr>
                <w:sz w:val="24"/>
                <w:szCs w:val="24"/>
              </w:rPr>
              <w:softHyphen/>
              <w:t>ся к взрослому и сверстнику с предложениями по экспериментированию, используя адекватные речевые формы; способны работать в коллективе: договариваться, распре</w:t>
            </w:r>
            <w:r w:rsidRPr="00714DCC">
              <w:rPr>
                <w:sz w:val="24"/>
                <w:szCs w:val="24"/>
              </w:rPr>
              <w:softHyphen/>
              <w:t>делять обязанности, справедливо организовывать коллективный труд, контролировать себя и других детей в достижении общей цели, в случае возникающих сложностей; вла</w:t>
            </w:r>
            <w:r w:rsidRPr="00714DCC">
              <w:rPr>
                <w:sz w:val="24"/>
                <w:szCs w:val="24"/>
              </w:rPr>
              <w:softHyphen/>
              <w:t>деют диалогической речью: умеют задавать вопросы, отвечать на них, используя грам</w:t>
            </w:r>
            <w:r w:rsidRPr="00714DCC">
              <w:rPr>
                <w:sz w:val="24"/>
                <w:szCs w:val="24"/>
              </w:rPr>
              <w:softHyphen/>
              <w:t>матическую форму, соответствующую типу вопроса; относятся к собственному труду, его результату, труду других и его результатам как к ценности, любят трудиться само</w:t>
            </w:r>
            <w:r w:rsidRPr="00714DCC">
              <w:rPr>
                <w:sz w:val="24"/>
                <w:szCs w:val="24"/>
              </w:rPr>
              <w:softHyphen/>
              <w:t xml:space="preserve">стоятельно </w:t>
            </w:r>
            <w:r w:rsidRPr="00714DCC">
              <w:rPr>
                <w:i/>
                <w:iCs/>
                <w:sz w:val="24"/>
                <w:szCs w:val="24"/>
              </w:rPr>
              <w:t>(познание: расширение кругозора, труд, социализация, коммуникация)</w:t>
            </w:r>
          </w:p>
        </w:tc>
      </w:tr>
      <w:tr w:rsidR="00E804AB" w:rsidRPr="00714DCC" w:rsidTr="00FB7854">
        <w:trPr>
          <w:trHeight w:val="255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E804AB" w:rsidRPr="00714DCC" w:rsidTr="00FB7854">
        <w:trPr>
          <w:trHeight w:val="726"/>
        </w:trPr>
        <w:tc>
          <w:tcPr>
            <w:tcW w:w="1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04AB" w:rsidRPr="00714DCC" w:rsidRDefault="00E804AB" w:rsidP="00714DC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4AB" w:rsidRPr="00714DCC" w:rsidRDefault="00E804AB" w:rsidP="00714DCC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714DCC">
              <w:rPr>
                <w:sz w:val="24"/>
                <w:szCs w:val="24"/>
              </w:rPr>
              <w:t>Решение познавательных задач, планирование своей деятельности, создание оригиналь</w:t>
            </w:r>
            <w:r w:rsidRPr="00714DCC">
              <w:rPr>
                <w:sz w:val="24"/>
                <w:szCs w:val="24"/>
              </w:rPr>
              <w:softHyphen/>
              <w:t>ных по конструктивному замыслу моделей, диалоги в процессе анализа и оценка работ, аргументация своей точки зрения, оформление выставки детского творчества</w:t>
            </w:r>
          </w:p>
        </w:tc>
      </w:tr>
    </w:tbl>
    <w:p w:rsidR="00E804AB" w:rsidRPr="00714DCC" w:rsidRDefault="00E804AB" w:rsidP="00714DCC">
      <w:pPr>
        <w:spacing w:after="0" w:line="20" w:lineRule="atLeast"/>
        <w:rPr>
          <w:rFonts w:ascii="Times New Roman" w:eastAsia="Times New Roman Bold" w:hAnsi="Times New Roman" w:cs="Times New Roman"/>
          <w:smallCaps/>
          <w:sz w:val="24"/>
          <w:szCs w:val="24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E872F6" w:rsidRDefault="00E872F6" w:rsidP="00714DC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0238EE" w:rsidRDefault="000238EE" w:rsidP="00E872F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872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Коммуникация. Художественная литература.</w:t>
      </w:r>
    </w:p>
    <w:p w:rsidR="003C5A8A" w:rsidRPr="00E872F6" w:rsidRDefault="003C5A8A" w:rsidP="00E872F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72F6">
              <w:rPr>
                <w:sz w:val="24"/>
                <w:szCs w:val="24"/>
              </w:rPr>
              <w:t xml:space="preserve"> «День знаний. Знакомство с отрывком из поэмы А. С. Пушкина «Евгений Онегин» «Уж небо осенью дышало» Н. В. </w:t>
            </w:r>
            <w:proofErr w:type="spellStart"/>
            <w:r w:rsidRPr="00E872F6">
              <w:rPr>
                <w:sz w:val="24"/>
                <w:szCs w:val="24"/>
              </w:rPr>
              <w:t>Лободина</w:t>
            </w:r>
            <w:proofErr w:type="spellEnd"/>
            <w:r w:rsidRPr="00E872F6">
              <w:rPr>
                <w:sz w:val="24"/>
                <w:szCs w:val="24"/>
              </w:rPr>
              <w:t>, стр. 15.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872F6">
              <w:rPr>
                <w:sz w:val="24"/>
                <w:szCs w:val="24"/>
              </w:rPr>
              <w:t xml:space="preserve"> «Для чего нужны стихи? 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23.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872F6">
              <w:rPr>
                <w:sz w:val="24"/>
                <w:szCs w:val="24"/>
              </w:rPr>
              <w:t xml:space="preserve">Звуковая культура речи (проверочное)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21.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872F6">
              <w:rPr>
                <w:sz w:val="24"/>
                <w:szCs w:val="24"/>
              </w:rPr>
              <w:t xml:space="preserve">Пересказ итальянской сказки «Как осел петь перестал»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24.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872F6">
              <w:rPr>
                <w:sz w:val="24"/>
                <w:szCs w:val="24"/>
              </w:rPr>
              <w:t xml:space="preserve">Беседа о А. Пушкине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25.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872F6">
              <w:rPr>
                <w:sz w:val="24"/>
                <w:szCs w:val="24"/>
              </w:rPr>
              <w:t xml:space="preserve">Заучивание стихотворения А. Фета «Ласточки пропали… 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27.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872F6">
              <w:rPr>
                <w:sz w:val="24"/>
                <w:szCs w:val="24"/>
              </w:rPr>
              <w:t xml:space="preserve">Русские народные сказки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30.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E872F6">
              <w:rPr>
                <w:sz w:val="24"/>
                <w:szCs w:val="24"/>
              </w:rPr>
              <w:t xml:space="preserve">Чтение сказки А. Ремизова «Хлебный голос»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32.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872F6">
              <w:rPr>
                <w:sz w:val="24"/>
                <w:szCs w:val="24"/>
              </w:rPr>
              <w:t xml:space="preserve"> «Небылицы – перевертыши»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34.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872F6">
              <w:rPr>
                <w:sz w:val="24"/>
                <w:szCs w:val="24"/>
              </w:rPr>
              <w:t xml:space="preserve"> «Сегодня так светло кругом»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35.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E872F6">
              <w:rPr>
                <w:sz w:val="24"/>
                <w:szCs w:val="24"/>
              </w:rPr>
              <w:t xml:space="preserve">Пересказ рассказа В. Сухомлинского «Яблоко и рассвет»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39.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872F6">
              <w:rPr>
                <w:sz w:val="24"/>
                <w:szCs w:val="24"/>
              </w:rPr>
              <w:t xml:space="preserve">Чтение сказки К. Паустовского «Теплый хлеб»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41.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E872F6">
              <w:rPr>
                <w:sz w:val="24"/>
                <w:szCs w:val="24"/>
              </w:rPr>
              <w:t xml:space="preserve">Первый снег. Заучивание наизусть стихотворения А. Фета «Мама! Глянь – ка из окошка… 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42.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E872F6">
              <w:rPr>
                <w:sz w:val="24"/>
                <w:szCs w:val="24"/>
              </w:rPr>
              <w:t xml:space="preserve"> Лексические игры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44.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E872F6">
              <w:rPr>
                <w:sz w:val="24"/>
                <w:szCs w:val="24"/>
              </w:rPr>
              <w:t xml:space="preserve">Чтение рассказа Л. Толстого «Прыжок»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47.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E872F6">
              <w:rPr>
                <w:sz w:val="24"/>
                <w:szCs w:val="24"/>
              </w:rPr>
              <w:t xml:space="preserve">Чтение сказки К. Ушинского «Слепая лошадь»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49.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E872F6">
              <w:rPr>
                <w:sz w:val="24"/>
                <w:szCs w:val="24"/>
              </w:rPr>
              <w:t xml:space="preserve">Повторение стихотворения С. Маршака «Тает месяц молодой»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51.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E872F6">
              <w:rPr>
                <w:sz w:val="24"/>
                <w:szCs w:val="24"/>
              </w:rPr>
              <w:t xml:space="preserve">Повторение пройденного материала.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63.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E872F6">
              <w:rPr>
                <w:sz w:val="24"/>
                <w:szCs w:val="24"/>
              </w:rPr>
              <w:t xml:space="preserve">Произведения Н. Носова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54.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E872F6">
              <w:rPr>
                <w:sz w:val="24"/>
                <w:szCs w:val="24"/>
              </w:rPr>
              <w:t xml:space="preserve">Здравствуй, гостья – зима!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55.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E872F6">
              <w:rPr>
                <w:sz w:val="24"/>
                <w:szCs w:val="24"/>
              </w:rPr>
              <w:t xml:space="preserve">Чтение сказки С. Маршака «Двенадцать месяцев»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57.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E872F6">
              <w:rPr>
                <w:sz w:val="24"/>
                <w:szCs w:val="24"/>
              </w:rPr>
              <w:t xml:space="preserve">Чтение русской народной сказки «Никита Кожемяка»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58.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E872F6">
              <w:rPr>
                <w:sz w:val="24"/>
                <w:szCs w:val="24"/>
              </w:rPr>
              <w:t xml:space="preserve">Чтение былины «Илья Муромец и Соловей – разбойник»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60.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E872F6">
              <w:rPr>
                <w:sz w:val="24"/>
                <w:szCs w:val="24"/>
              </w:rPr>
              <w:t xml:space="preserve"> Чтение рассказа Е. Воробьева «Обрывок провода»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62.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E872F6">
              <w:rPr>
                <w:sz w:val="24"/>
                <w:szCs w:val="24"/>
              </w:rPr>
              <w:t xml:space="preserve">Чтение былины «Алеша Попович и </w:t>
            </w:r>
            <w:proofErr w:type="spellStart"/>
            <w:r w:rsidRPr="00E872F6">
              <w:rPr>
                <w:sz w:val="24"/>
                <w:szCs w:val="24"/>
              </w:rPr>
              <w:t>Ткгарин</w:t>
            </w:r>
            <w:proofErr w:type="spellEnd"/>
            <w:r w:rsidRPr="00E872F6">
              <w:rPr>
                <w:sz w:val="24"/>
                <w:szCs w:val="24"/>
              </w:rPr>
              <w:t xml:space="preserve"> </w:t>
            </w:r>
            <w:proofErr w:type="spellStart"/>
            <w:r w:rsidRPr="00E872F6">
              <w:rPr>
                <w:sz w:val="24"/>
                <w:szCs w:val="24"/>
              </w:rPr>
              <w:t>Змеевич</w:t>
            </w:r>
            <w:proofErr w:type="spellEnd"/>
            <w:r w:rsidRPr="00E872F6">
              <w:rPr>
                <w:sz w:val="24"/>
                <w:szCs w:val="24"/>
              </w:rPr>
              <w:t xml:space="preserve">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63.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E872F6">
              <w:rPr>
                <w:sz w:val="24"/>
                <w:szCs w:val="24"/>
              </w:rPr>
              <w:t xml:space="preserve">Чтение сказки В. Даля «Старик – годовик»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65.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E872F6">
              <w:rPr>
                <w:sz w:val="24"/>
                <w:szCs w:val="24"/>
              </w:rPr>
              <w:t xml:space="preserve">Заучивание стихотворения П. Соловьевой «Ночь и день»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66.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E872F6">
              <w:rPr>
                <w:sz w:val="24"/>
                <w:szCs w:val="24"/>
              </w:rPr>
              <w:t xml:space="preserve"> «Весна идет, весне дорогу! 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68.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E872F6">
              <w:rPr>
                <w:sz w:val="24"/>
                <w:szCs w:val="24"/>
              </w:rPr>
              <w:t xml:space="preserve">Чтение былины «Садко»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71.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E872F6">
              <w:rPr>
                <w:sz w:val="24"/>
                <w:szCs w:val="24"/>
              </w:rPr>
              <w:t xml:space="preserve">Чтение сказки «Снегурочка»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71.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E872F6">
              <w:rPr>
                <w:sz w:val="24"/>
                <w:szCs w:val="24"/>
              </w:rPr>
              <w:t xml:space="preserve">Сочиняем сказку про Золушку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72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E872F6">
              <w:rPr>
                <w:sz w:val="24"/>
                <w:szCs w:val="24"/>
              </w:rPr>
              <w:t xml:space="preserve"> Пересказ сказки «Лиса и козел»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75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E872F6">
              <w:rPr>
                <w:sz w:val="24"/>
                <w:szCs w:val="24"/>
              </w:rPr>
              <w:t xml:space="preserve">Сказки Г. Х. Андерсен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76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E872F6">
              <w:rPr>
                <w:sz w:val="24"/>
                <w:szCs w:val="24"/>
              </w:rPr>
              <w:t xml:space="preserve"> Заучивание стихотворения З. Александровой «Родина»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76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E872F6">
              <w:rPr>
                <w:sz w:val="24"/>
                <w:szCs w:val="24"/>
              </w:rPr>
              <w:t xml:space="preserve"> Весенние стихи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79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Pr="00E872F6">
              <w:rPr>
                <w:sz w:val="24"/>
                <w:szCs w:val="24"/>
              </w:rPr>
              <w:t xml:space="preserve"> Беседа о книжных иллюстрациях. Чтение рассказа В. Бианки «Май»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79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  <w:r w:rsidRPr="00E872F6">
              <w:rPr>
                <w:sz w:val="24"/>
                <w:szCs w:val="24"/>
              </w:rPr>
              <w:t xml:space="preserve"> Пересказ рассказа Э. </w:t>
            </w:r>
            <w:proofErr w:type="spellStart"/>
            <w:r w:rsidRPr="00E872F6">
              <w:rPr>
                <w:sz w:val="24"/>
                <w:szCs w:val="24"/>
              </w:rPr>
              <w:t>Шима</w:t>
            </w:r>
            <w:proofErr w:type="spellEnd"/>
            <w:r w:rsidRPr="00E872F6">
              <w:rPr>
                <w:sz w:val="24"/>
                <w:szCs w:val="24"/>
              </w:rPr>
              <w:t xml:space="preserve"> «Очень вредная крапива»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стр. 81.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E872F6">
            <w:pPr>
              <w:shd w:val="clear" w:color="auto" w:fill="FFFFFF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E872F6">
              <w:rPr>
                <w:b/>
                <w:sz w:val="24"/>
                <w:szCs w:val="24"/>
              </w:rPr>
              <w:t>Литература: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 xml:space="preserve">1. В. В. </w:t>
            </w:r>
            <w:proofErr w:type="spellStart"/>
            <w:r w:rsidRPr="00E872F6">
              <w:rPr>
                <w:sz w:val="24"/>
                <w:szCs w:val="24"/>
              </w:rPr>
              <w:t>Гербова</w:t>
            </w:r>
            <w:proofErr w:type="spellEnd"/>
            <w:r w:rsidRPr="00E872F6">
              <w:rPr>
                <w:sz w:val="24"/>
                <w:szCs w:val="24"/>
              </w:rPr>
              <w:t>, «Развитие речи в детском саду». 2014г.</w:t>
            </w:r>
          </w:p>
        </w:tc>
      </w:tr>
      <w:tr w:rsidR="00E872F6" w:rsidRPr="00E872F6" w:rsidTr="00E872F6">
        <w:tc>
          <w:tcPr>
            <w:tcW w:w="9570" w:type="dxa"/>
          </w:tcPr>
          <w:p w:rsidR="00E872F6" w:rsidRPr="00E872F6" w:rsidRDefault="00E872F6" w:rsidP="0057054D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 xml:space="preserve">2. Н. В. </w:t>
            </w:r>
            <w:proofErr w:type="spellStart"/>
            <w:r w:rsidRPr="00E872F6">
              <w:rPr>
                <w:sz w:val="24"/>
                <w:szCs w:val="24"/>
              </w:rPr>
              <w:t>Лободина</w:t>
            </w:r>
            <w:proofErr w:type="spellEnd"/>
            <w:r w:rsidRPr="00E872F6">
              <w:rPr>
                <w:sz w:val="24"/>
                <w:szCs w:val="24"/>
              </w:rPr>
              <w:t>, «Комплексные занятия», 2011г.</w:t>
            </w:r>
          </w:p>
        </w:tc>
      </w:tr>
    </w:tbl>
    <w:p w:rsidR="00E804AB" w:rsidRDefault="00E804AB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7" w:rsidRPr="00714DCC" w:rsidRDefault="00147B67" w:rsidP="00147B67">
      <w:pPr>
        <w:spacing w:after="0" w:line="20" w:lineRule="atLeast"/>
        <w:jc w:val="righ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14DCC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 xml:space="preserve">Приложение 2. </w:t>
      </w:r>
    </w:p>
    <w:p w:rsidR="00147B67" w:rsidRPr="00714DCC" w:rsidRDefault="00147B67" w:rsidP="00147B67">
      <w:pPr>
        <w:spacing w:after="0" w:line="20" w:lineRule="atLeast"/>
        <w:jc w:val="center"/>
        <w:rPr>
          <w:rStyle w:val="1"/>
          <w:rFonts w:eastAsia="MS Reference Sans Serif"/>
          <w:b/>
          <w:spacing w:val="0"/>
          <w:sz w:val="24"/>
          <w:szCs w:val="24"/>
        </w:rPr>
      </w:pPr>
      <w:r w:rsidRPr="00714DCC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Карты </w:t>
      </w:r>
      <w:r w:rsidRPr="00714DCC">
        <w:rPr>
          <w:rStyle w:val="1"/>
          <w:rFonts w:eastAsia="MS Reference Sans Serif"/>
          <w:b/>
          <w:spacing w:val="0"/>
          <w:sz w:val="24"/>
          <w:szCs w:val="24"/>
        </w:rPr>
        <w:t>наблюдений детского развития</w:t>
      </w:r>
    </w:p>
    <w:p w:rsidR="00147B67" w:rsidRPr="00E872F6" w:rsidRDefault="00147B67" w:rsidP="00E8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B67" w:rsidRPr="00E872F6" w:rsidSect="00E872F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B9" w:rsidRDefault="00A95DB9" w:rsidP="005555F6">
      <w:pPr>
        <w:spacing w:after="0" w:line="240" w:lineRule="auto"/>
      </w:pPr>
      <w:r>
        <w:separator/>
      </w:r>
    </w:p>
  </w:endnote>
  <w:endnote w:type="continuationSeparator" w:id="0">
    <w:p w:rsidR="00A95DB9" w:rsidRDefault="00A95DB9" w:rsidP="005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29891"/>
    </w:sdtPr>
    <w:sdtEndPr/>
    <w:sdtContent>
      <w:p w:rsidR="0057054D" w:rsidRDefault="0057054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EB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7054D" w:rsidRDefault="005705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B9" w:rsidRDefault="00A95DB9" w:rsidP="005555F6">
      <w:pPr>
        <w:spacing w:after="0" w:line="240" w:lineRule="auto"/>
      </w:pPr>
      <w:r>
        <w:separator/>
      </w:r>
    </w:p>
  </w:footnote>
  <w:footnote w:type="continuationSeparator" w:id="0">
    <w:p w:rsidR="00A95DB9" w:rsidRDefault="00A95DB9" w:rsidP="005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22915"/>
    <w:multiLevelType w:val="hybridMultilevel"/>
    <w:tmpl w:val="2A2C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3425F"/>
    <w:multiLevelType w:val="hybridMultilevel"/>
    <w:tmpl w:val="D46CD8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5466B7"/>
    <w:multiLevelType w:val="hybridMultilevel"/>
    <w:tmpl w:val="6F68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C276A"/>
    <w:multiLevelType w:val="hybridMultilevel"/>
    <w:tmpl w:val="6B5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42D80"/>
    <w:multiLevelType w:val="hybridMultilevel"/>
    <w:tmpl w:val="9202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F3D65"/>
    <w:multiLevelType w:val="hybridMultilevel"/>
    <w:tmpl w:val="12A4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24099"/>
    <w:multiLevelType w:val="hybridMultilevel"/>
    <w:tmpl w:val="5492D0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78A2541"/>
    <w:multiLevelType w:val="hybridMultilevel"/>
    <w:tmpl w:val="B460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F0F7D"/>
    <w:multiLevelType w:val="hybridMultilevel"/>
    <w:tmpl w:val="9CD8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657BA"/>
    <w:multiLevelType w:val="hybridMultilevel"/>
    <w:tmpl w:val="626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3FC1"/>
    <w:multiLevelType w:val="hybridMultilevel"/>
    <w:tmpl w:val="12D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F64F7"/>
    <w:multiLevelType w:val="hybridMultilevel"/>
    <w:tmpl w:val="6682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231C"/>
    <w:multiLevelType w:val="hybridMultilevel"/>
    <w:tmpl w:val="2F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FB41B34"/>
    <w:multiLevelType w:val="hybridMultilevel"/>
    <w:tmpl w:val="87AA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CEC"/>
    <w:multiLevelType w:val="multilevel"/>
    <w:tmpl w:val="32287A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37696"/>
    <w:multiLevelType w:val="hybridMultilevel"/>
    <w:tmpl w:val="3B521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D607D"/>
    <w:multiLevelType w:val="hybridMultilevel"/>
    <w:tmpl w:val="EEF4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2190"/>
    <w:multiLevelType w:val="hybridMultilevel"/>
    <w:tmpl w:val="943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B21D1"/>
    <w:multiLevelType w:val="multilevel"/>
    <w:tmpl w:val="9698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942E6"/>
    <w:multiLevelType w:val="multilevel"/>
    <w:tmpl w:val="57862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6118CF"/>
    <w:multiLevelType w:val="hybridMultilevel"/>
    <w:tmpl w:val="CD90B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B77EE"/>
    <w:multiLevelType w:val="hybridMultilevel"/>
    <w:tmpl w:val="8B7A558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>
    <w:nsid w:val="70F234FD"/>
    <w:multiLevelType w:val="hybridMultilevel"/>
    <w:tmpl w:val="22D47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2A0508"/>
    <w:multiLevelType w:val="hybridMultilevel"/>
    <w:tmpl w:val="673CF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CA1C7E"/>
    <w:multiLevelType w:val="hybridMultilevel"/>
    <w:tmpl w:val="AAB2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D8A6BB9"/>
    <w:multiLevelType w:val="hybridMultilevel"/>
    <w:tmpl w:val="C8B8F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0"/>
  </w:num>
  <w:num w:numId="3">
    <w:abstractNumId w:val="28"/>
  </w:num>
  <w:num w:numId="4">
    <w:abstractNumId w:val="22"/>
  </w:num>
  <w:num w:numId="5">
    <w:abstractNumId w:val="11"/>
  </w:num>
  <w:num w:numId="6">
    <w:abstractNumId w:val="25"/>
  </w:num>
  <w:num w:numId="7">
    <w:abstractNumId w:val="41"/>
  </w:num>
  <w:num w:numId="8">
    <w:abstractNumId w:val="14"/>
  </w:num>
  <w:num w:numId="9">
    <w:abstractNumId w:val="24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1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20"/>
  </w:num>
  <w:num w:numId="28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3"/>
  </w:num>
  <w:num w:numId="35">
    <w:abstractNumId w:val="38"/>
  </w:num>
  <w:num w:numId="36">
    <w:abstractNumId w:val="43"/>
  </w:num>
  <w:num w:numId="37">
    <w:abstractNumId w:val="5"/>
  </w:num>
  <w:num w:numId="38">
    <w:abstractNumId w:val="30"/>
  </w:num>
  <w:num w:numId="39">
    <w:abstractNumId w:val="21"/>
  </w:num>
  <w:num w:numId="40">
    <w:abstractNumId w:val="33"/>
  </w:num>
  <w:num w:numId="41">
    <w:abstractNumId w:val="31"/>
  </w:num>
  <w:num w:numId="42">
    <w:abstractNumId w:val="6"/>
  </w:num>
  <w:num w:numId="43">
    <w:abstractNumId w:val="34"/>
  </w:num>
  <w:num w:numId="44">
    <w:abstractNumId w:val="13"/>
  </w:num>
  <w:num w:numId="45">
    <w:abstractNumId w:val="26"/>
  </w:num>
  <w:num w:numId="4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1"/>
    <w:rsid w:val="000052DD"/>
    <w:rsid w:val="00005D67"/>
    <w:rsid w:val="00014DB8"/>
    <w:rsid w:val="00020797"/>
    <w:rsid w:val="000230E3"/>
    <w:rsid w:val="000238EE"/>
    <w:rsid w:val="00026743"/>
    <w:rsid w:val="00031BD7"/>
    <w:rsid w:val="00032C63"/>
    <w:rsid w:val="0003624E"/>
    <w:rsid w:val="0003694F"/>
    <w:rsid w:val="00046ABB"/>
    <w:rsid w:val="00047E0B"/>
    <w:rsid w:val="0005110A"/>
    <w:rsid w:val="00065032"/>
    <w:rsid w:val="0006585A"/>
    <w:rsid w:val="00067151"/>
    <w:rsid w:val="00076FCB"/>
    <w:rsid w:val="00092D61"/>
    <w:rsid w:val="0009629F"/>
    <w:rsid w:val="000A1932"/>
    <w:rsid w:val="000A284D"/>
    <w:rsid w:val="000A40D7"/>
    <w:rsid w:val="000A5D41"/>
    <w:rsid w:val="000B1995"/>
    <w:rsid w:val="000B1E67"/>
    <w:rsid w:val="000C1B22"/>
    <w:rsid w:val="000C5FD3"/>
    <w:rsid w:val="000D06D0"/>
    <w:rsid w:val="000E2105"/>
    <w:rsid w:val="000F3D7E"/>
    <w:rsid w:val="00102A70"/>
    <w:rsid w:val="00117216"/>
    <w:rsid w:val="00147B67"/>
    <w:rsid w:val="00151BF2"/>
    <w:rsid w:val="00154664"/>
    <w:rsid w:val="001643C2"/>
    <w:rsid w:val="001732C5"/>
    <w:rsid w:val="001738BB"/>
    <w:rsid w:val="0018367D"/>
    <w:rsid w:val="001A647F"/>
    <w:rsid w:val="001A6B40"/>
    <w:rsid w:val="001A6FCB"/>
    <w:rsid w:val="001A75C5"/>
    <w:rsid w:val="001B0AAF"/>
    <w:rsid w:val="001B1D6A"/>
    <w:rsid w:val="001D37FB"/>
    <w:rsid w:val="001D79AF"/>
    <w:rsid w:val="001E5149"/>
    <w:rsid w:val="001E6BB2"/>
    <w:rsid w:val="002018B5"/>
    <w:rsid w:val="00204F93"/>
    <w:rsid w:val="0021275E"/>
    <w:rsid w:val="00215ABB"/>
    <w:rsid w:val="00215DCF"/>
    <w:rsid w:val="00215F61"/>
    <w:rsid w:val="00217A0C"/>
    <w:rsid w:val="0022248A"/>
    <w:rsid w:val="00222C08"/>
    <w:rsid w:val="002329A2"/>
    <w:rsid w:val="00232EDB"/>
    <w:rsid w:val="0024128B"/>
    <w:rsid w:val="00263086"/>
    <w:rsid w:val="00271BB1"/>
    <w:rsid w:val="00275977"/>
    <w:rsid w:val="00276757"/>
    <w:rsid w:val="00291EE2"/>
    <w:rsid w:val="0029405A"/>
    <w:rsid w:val="00297A1A"/>
    <w:rsid w:val="002B3809"/>
    <w:rsid w:val="002B4AC2"/>
    <w:rsid w:val="002C76DE"/>
    <w:rsid w:val="002D3F6A"/>
    <w:rsid w:val="002E47CD"/>
    <w:rsid w:val="002E7455"/>
    <w:rsid w:val="002F1310"/>
    <w:rsid w:val="002F19F3"/>
    <w:rsid w:val="003000F9"/>
    <w:rsid w:val="00301974"/>
    <w:rsid w:val="00305C6B"/>
    <w:rsid w:val="003176C0"/>
    <w:rsid w:val="00322474"/>
    <w:rsid w:val="00324BC8"/>
    <w:rsid w:val="003257C5"/>
    <w:rsid w:val="003277AB"/>
    <w:rsid w:val="00337404"/>
    <w:rsid w:val="00342560"/>
    <w:rsid w:val="003447D8"/>
    <w:rsid w:val="00350FAC"/>
    <w:rsid w:val="00352C36"/>
    <w:rsid w:val="003566BD"/>
    <w:rsid w:val="00356EB1"/>
    <w:rsid w:val="00357EAE"/>
    <w:rsid w:val="00361878"/>
    <w:rsid w:val="003618C1"/>
    <w:rsid w:val="003636BC"/>
    <w:rsid w:val="00370DD2"/>
    <w:rsid w:val="00373FCB"/>
    <w:rsid w:val="003801FB"/>
    <w:rsid w:val="003830EB"/>
    <w:rsid w:val="00395A0B"/>
    <w:rsid w:val="00396041"/>
    <w:rsid w:val="00396BC0"/>
    <w:rsid w:val="003B2A3B"/>
    <w:rsid w:val="003B70AE"/>
    <w:rsid w:val="003C4F29"/>
    <w:rsid w:val="003C5A8A"/>
    <w:rsid w:val="003D19C1"/>
    <w:rsid w:val="003E4B2F"/>
    <w:rsid w:val="003F72B5"/>
    <w:rsid w:val="003F7C9D"/>
    <w:rsid w:val="00402369"/>
    <w:rsid w:val="004026B3"/>
    <w:rsid w:val="00403D33"/>
    <w:rsid w:val="004046F0"/>
    <w:rsid w:val="00407E88"/>
    <w:rsid w:val="00407F5B"/>
    <w:rsid w:val="00411B23"/>
    <w:rsid w:val="00417556"/>
    <w:rsid w:val="00420FAA"/>
    <w:rsid w:val="00423787"/>
    <w:rsid w:val="0043472F"/>
    <w:rsid w:val="00446486"/>
    <w:rsid w:val="00455A40"/>
    <w:rsid w:val="00460448"/>
    <w:rsid w:val="00463ED1"/>
    <w:rsid w:val="004648DD"/>
    <w:rsid w:val="00472AD1"/>
    <w:rsid w:val="00477FF3"/>
    <w:rsid w:val="0048286A"/>
    <w:rsid w:val="004901B5"/>
    <w:rsid w:val="00490803"/>
    <w:rsid w:val="0049229A"/>
    <w:rsid w:val="004A1801"/>
    <w:rsid w:val="004B68D4"/>
    <w:rsid w:val="004C05E9"/>
    <w:rsid w:val="004C461C"/>
    <w:rsid w:val="004D4128"/>
    <w:rsid w:val="004D59CD"/>
    <w:rsid w:val="004E3696"/>
    <w:rsid w:val="004E6A7F"/>
    <w:rsid w:val="004F11B9"/>
    <w:rsid w:val="004F17FF"/>
    <w:rsid w:val="004F2782"/>
    <w:rsid w:val="00505BA0"/>
    <w:rsid w:val="00506C7D"/>
    <w:rsid w:val="00512FD4"/>
    <w:rsid w:val="00513BA7"/>
    <w:rsid w:val="00514698"/>
    <w:rsid w:val="0052060F"/>
    <w:rsid w:val="005212BF"/>
    <w:rsid w:val="00522E2A"/>
    <w:rsid w:val="00534C66"/>
    <w:rsid w:val="00537D71"/>
    <w:rsid w:val="005441CB"/>
    <w:rsid w:val="0054426C"/>
    <w:rsid w:val="005478DA"/>
    <w:rsid w:val="005555F6"/>
    <w:rsid w:val="0055738D"/>
    <w:rsid w:val="0055778C"/>
    <w:rsid w:val="00557F1F"/>
    <w:rsid w:val="00561FD5"/>
    <w:rsid w:val="005620C2"/>
    <w:rsid w:val="00567402"/>
    <w:rsid w:val="005678C3"/>
    <w:rsid w:val="0057054D"/>
    <w:rsid w:val="00572792"/>
    <w:rsid w:val="005805F4"/>
    <w:rsid w:val="00586F50"/>
    <w:rsid w:val="00587EED"/>
    <w:rsid w:val="005917C6"/>
    <w:rsid w:val="00596B92"/>
    <w:rsid w:val="005A50DE"/>
    <w:rsid w:val="005B3673"/>
    <w:rsid w:val="005C2DFB"/>
    <w:rsid w:val="005C4B89"/>
    <w:rsid w:val="005C5696"/>
    <w:rsid w:val="005D188D"/>
    <w:rsid w:val="005D569F"/>
    <w:rsid w:val="005E1E52"/>
    <w:rsid w:val="005E20AD"/>
    <w:rsid w:val="005E4D3F"/>
    <w:rsid w:val="005E7AF3"/>
    <w:rsid w:val="005F06F4"/>
    <w:rsid w:val="005F37B8"/>
    <w:rsid w:val="005F40C0"/>
    <w:rsid w:val="006109D6"/>
    <w:rsid w:val="00612421"/>
    <w:rsid w:val="006379E4"/>
    <w:rsid w:val="00640C8B"/>
    <w:rsid w:val="00646D36"/>
    <w:rsid w:val="00655E84"/>
    <w:rsid w:val="0067082D"/>
    <w:rsid w:val="0067561D"/>
    <w:rsid w:val="0067633B"/>
    <w:rsid w:val="006771FA"/>
    <w:rsid w:val="00682DC8"/>
    <w:rsid w:val="006834CF"/>
    <w:rsid w:val="00686A77"/>
    <w:rsid w:val="00691EF5"/>
    <w:rsid w:val="00695B21"/>
    <w:rsid w:val="006B0022"/>
    <w:rsid w:val="006B3418"/>
    <w:rsid w:val="006B38A0"/>
    <w:rsid w:val="006C135C"/>
    <w:rsid w:val="006C6ED0"/>
    <w:rsid w:val="006C7125"/>
    <w:rsid w:val="006D5EA6"/>
    <w:rsid w:val="006E1F97"/>
    <w:rsid w:val="006F28A7"/>
    <w:rsid w:val="006F372A"/>
    <w:rsid w:val="006F641C"/>
    <w:rsid w:val="006F74F4"/>
    <w:rsid w:val="00700350"/>
    <w:rsid w:val="00700F02"/>
    <w:rsid w:val="007062C1"/>
    <w:rsid w:val="00712E5B"/>
    <w:rsid w:val="00714181"/>
    <w:rsid w:val="00714DCC"/>
    <w:rsid w:val="007228BF"/>
    <w:rsid w:val="007304AA"/>
    <w:rsid w:val="00733B08"/>
    <w:rsid w:val="00734C3F"/>
    <w:rsid w:val="0073760E"/>
    <w:rsid w:val="007409D4"/>
    <w:rsid w:val="00742273"/>
    <w:rsid w:val="0074499F"/>
    <w:rsid w:val="00755C11"/>
    <w:rsid w:val="007609FD"/>
    <w:rsid w:val="00760F3D"/>
    <w:rsid w:val="00764973"/>
    <w:rsid w:val="00764E99"/>
    <w:rsid w:val="00781344"/>
    <w:rsid w:val="007904F6"/>
    <w:rsid w:val="00791B58"/>
    <w:rsid w:val="007936BC"/>
    <w:rsid w:val="00795701"/>
    <w:rsid w:val="007A515F"/>
    <w:rsid w:val="007A5A70"/>
    <w:rsid w:val="007C7A9C"/>
    <w:rsid w:val="007D2B86"/>
    <w:rsid w:val="007E482B"/>
    <w:rsid w:val="007F0A48"/>
    <w:rsid w:val="007F1875"/>
    <w:rsid w:val="007F2C66"/>
    <w:rsid w:val="0080479C"/>
    <w:rsid w:val="00813544"/>
    <w:rsid w:val="00814061"/>
    <w:rsid w:val="00817979"/>
    <w:rsid w:val="00825F91"/>
    <w:rsid w:val="00826E20"/>
    <w:rsid w:val="00833B72"/>
    <w:rsid w:val="0083737D"/>
    <w:rsid w:val="0084315E"/>
    <w:rsid w:val="00850EE4"/>
    <w:rsid w:val="00851C9F"/>
    <w:rsid w:val="00855F01"/>
    <w:rsid w:val="008616A2"/>
    <w:rsid w:val="00867776"/>
    <w:rsid w:val="0087158D"/>
    <w:rsid w:val="00874AEF"/>
    <w:rsid w:val="00895F94"/>
    <w:rsid w:val="00897278"/>
    <w:rsid w:val="00897C92"/>
    <w:rsid w:val="008A043C"/>
    <w:rsid w:val="008A13AB"/>
    <w:rsid w:val="008A22F6"/>
    <w:rsid w:val="008A3474"/>
    <w:rsid w:val="008C1BE7"/>
    <w:rsid w:val="008D195C"/>
    <w:rsid w:val="008D1F9D"/>
    <w:rsid w:val="008D250E"/>
    <w:rsid w:val="008D636B"/>
    <w:rsid w:val="008E2C29"/>
    <w:rsid w:val="008F4601"/>
    <w:rsid w:val="008F7F7F"/>
    <w:rsid w:val="00912F5C"/>
    <w:rsid w:val="00914255"/>
    <w:rsid w:val="00923FCB"/>
    <w:rsid w:val="009242DE"/>
    <w:rsid w:val="009300ED"/>
    <w:rsid w:val="00933F42"/>
    <w:rsid w:val="00937900"/>
    <w:rsid w:val="00944600"/>
    <w:rsid w:val="009465BE"/>
    <w:rsid w:val="0095584A"/>
    <w:rsid w:val="00957FE5"/>
    <w:rsid w:val="00963B0E"/>
    <w:rsid w:val="009664E2"/>
    <w:rsid w:val="0097232A"/>
    <w:rsid w:val="00972492"/>
    <w:rsid w:val="00974D86"/>
    <w:rsid w:val="009842DA"/>
    <w:rsid w:val="00985756"/>
    <w:rsid w:val="009A5212"/>
    <w:rsid w:val="009A74B2"/>
    <w:rsid w:val="009C6FBD"/>
    <w:rsid w:val="009E435A"/>
    <w:rsid w:val="009E52A3"/>
    <w:rsid w:val="009F2661"/>
    <w:rsid w:val="009F2B5A"/>
    <w:rsid w:val="00A01BF4"/>
    <w:rsid w:val="00A04B84"/>
    <w:rsid w:val="00A07D5F"/>
    <w:rsid w:val="00A1059E"/>
    <w:rsid w:val="00A1793D"/>
    <w:rsid w:val="00A206E1"/>
    <w:rsid w:val="00A3020F"/>
    <w:rsid w:val="00A3594E"/>
    <w:rsid w:val="00A42631"/>
    <w:rsid w:val="00A45AB7"/>
    <w:rsid w:val="00A55757"/>
    <w:rsid w:val="00A55A60"/>
    <w:rsid w:val="00A62E44"/>
    <w:rsid w:val="00A633E2"/>
    <w:rsid w:val="00A65E3D"/>
    <w:rsid w:val="00A742F8"/>
    <w:rsid w:val="00A763C3"/>
    <w:rsid w:val="00A800BA"/>
    <w:rsid w:val="00A900E9"/>
    <w:rsid w:val="00A94247"/>
    <w:rsid w:val="00A95DB9"/>
    <w:rsid w:val="00AA613C"/>
    <w:rsid w:val="00AB4D09"/>
    <w:rsid w:val="00AB6D6F"/>
    <w:rsid w:val="00AB7E35"/>
    <w:rsid w:val="00AD06E5"/>
    <w:rsid w:val="00AD6289"/>
    <w:rsid w:val="00AE58B1"/>
    <w:rsid w:val="00AF0D8C"/>
    <w:rsid w:val="00AF2F78"/>
    <w:rsid w:val="00B056C8"/>
    <w:rsid w:val="00B17828"/>
    <w:rsid w:val="00B24F34"/>
    <w:rsid w:val="00B32BB6"/>
    <w:rsid w:val="00B35AE2"/>
    <w:rsid w:val="00B37E16"/>
    <w:rsid w:val="00B51C28"/>
    <w:rsid w:val="00B553DE"/>
    <w:rsid w:val="00B5690B"/>
    <w:rsid w:val="00B62605"/>
    <w:rsid w:val="00B645FF"/>
    <w:rsid w:val="00B65B19"/>
    <w:rsid w:val="00B74415"/>
    <w:rsid w:val="00B933ED"/>
    <w:rsid w:val="00B966B4"/>
    <w:rsid w:val="00BA6097"/>
    <w:rsid w:val="00BB122E"/>
    <w:rsid w:val="00BB1FC7"/>
    <w:rsid w:val="00BB407A"/>
    <w:rsid w:val="00BB76FB"/>
    <w:rsid w:val="00BB7D9C"/>
    <w:rsid w:val="00BC0A0E"/>
    <w:rsid w:val="00BD26D9"/>
    <w:rsid w:val="00BD2C8D"/>
    <w:rsid w:val="00BD42D7"/>
    <w:rsid w:val="00BD5F4A"/>
    <w:rsid w:val="00BD7764"/>
    <w:rsid w:val="00BE1AEE"/>
    <w:rsid w:val="00BF0B14"/>
    <w:rsid w:val="00BF6D76"/>
    <w:rsid w:val="00BF7EB2"/>
    <w:rsid w:val="00C06B10"/>
    <w:rsid w:val="00C14F98"/>
    <w:rsid w:val="00C25FFD"/>
    <w:rsid w:val="00C56EB8"/>
    <w:rsid w:val="00C60A31"/>
    <w:rsid w:val="00C64CE4"/>
    <w:rsid w:val="00C70069"/>
    <w:rsid w:val="00C71151"/>
    <w:rsid w:val="00C711FD"/>
    <w:rsid w:val="00C71506"/>
    <w:rsid w:val="00C81420"/>
    <w:rsid w:val="00C827D4"/>
    <w:rsid w:val="00C96C32"/>
    <w:rsid w:val="00CA414E"/>
    <w:rsid w:val="00CA74E1"/>
    <w:rsid w:val="00CB33BA"/>
    <w:rsid w:val="00CB5423"/>
    <w:rsid w:val="00CC085E"/>
    <w:rsid w:val="00CC7703"/>
    <w:rsid w:val="00CF0A84"/>
    <w:rsid w:val="00CF486D"/>
    <w:rsid w:val="00CF5F21"/>
    <w:rsid w:val="00CF70B7"/>
    <w:rsid w:val="00D0502A"/>
    <w:rsid w:val="00D146C5"/>
    <w:rsid w:val="00D16434"/>
    <w:rsid w:val="00D20144"/>
    <w:rsid w:val="00D24246"/>
    <w:rsid w:val="00D31AB1"/>
    <w:rsid w:val="00D51757"/>
    <w:rsid w:val="00D54286"/>
    <w:rsid w:val="00D54BDA"/>
    <w:rsid w:val="00D570B5"/>
    <w:rsid w:val="00D61F21"/>
    <w:rsid w:val="00D62EBF"/>
    <w:rsid w:val="00D64E59"/>
    <w:rsid w:val="00D67467"/>
    <w:rsid w:val="00D71B45"/>
    <w:rsid w:val="00D71E97"/>
    <w:rsid w:val="00D74D7C"/>
    <w:rsid w:val="00D77B37"/>
    <w:rsid w:val="00D845C3"/>
    <w:rsid w:val="00D85EFF"/>
    <w:rsid w:val="00D94D7D"/>
    <w:rsid w:val="00D94F19"/>
    <w:rsid w:val="00DA7F62"/>
    <w:rsid w:val="00DB5709"/>
    <w:rsid w:val="00DC2B5E"/>
    <w:rsid w:val="00DC3716"/>
    <w:rsid w:val="00DC3D73"/>
    <w:rsid w:val="00DD2782"/>
    <w:rsid w:val="00DD27B2"/>
    <w:rsid w:val="00DD503C"/>
    <w:rsid w:val="00DD5498"/>
    <w:rsid w:val="00DE29E0"/>
    <w:rsid w:val="00DE6F81"/>
    <w:rsid w:val="00DF5B69"/>
    <w:rsid w:val="00DF5C5C"/>
    <w:rsid w:val="00E00C83"/>
    <w:rsid w:val="00E0686B"/>
    <w:rsid w:val="00E13D77"/>
    <w:rsid w:val="00E14AB1"/>
    <w:rsid w:val="00E15F32"/>
    <w:rsid w:val="00E2118A"/>
    <w:rsid w:val="00E22950"/>
    <w:rsid w:val="00E25ADC"/>
    <w:rsid w:val="00E33C02"/>
    <w:rsid w:val="00E34265"/>
    <w:rsid w:val="00E371F3"/>
    <w:rsid w:val="00E412EC"/>
    <w:rsid w:val="00E440E3"/>
    <w:rsid w:val="00E5162E"/>
    <w:rsid w:val="00E52076"/>
    <w:rsid w:val="00E528FB"/>
    <w:rsid w:val="00E5701A"/>
    <w:rsid w:val="00E64ED4"/>
    <w:rsid w:val="00E705A4"/>
    <w:rsid w:val="00E72A39"/>
    <w:rsid w:val="00E77501"/>
    <w:rsid w:val="00E804AB"/>
    <w:rsid w:val="00E815C7"/>
    <w:rsid w:val="00E872F6"/>
    <w:rsid w:val="00E94B10"/>
    <w:rsid w:val="00E95D6D"/>
    <w:rsid w:val="00EA1E57"/>
    <w:rsid w:val="00EB364C"/>
    <w:rsid w:val="00EC22C4"/>
    <w:rsid w:val="00EC7317"/>
    <w:rsid w:val="00ED629A"/>
    <w:rsid w:val="00ED7100"/>
    <w:rsid w:val="00EE34BB"/>
    <w:rsid w:val="00EF18C0"/>
    <w:rsid w:val="00EF3AE5"/>
    <w:rsid w:val="00EF3CFB"/>
    <w:rsid w:val="00EF5F36"/>
    <w:rsid w:val="00EF6E45"/>
    <w:rsid w:val="00F02EBD"/>
    <w:rsid w:val="00F120F9"/>
    <w:rsid w:val="00F162B8"/>
    <w:rsid w:val="00F25E55"/>
    <w:rsid w:val="00F33BC6"/>
    <w:rsid w:val="00F3563E"/>
    <w:rsid w:val="00F3587C"/>
    <w:rsid w:val="00F40497"/>
    <w:rsid w:val="00F42DBA"/>
    <w:rsid w:val="00F44139"/>
    <w:rsid w:val="00F44CF3"/>
    <w:rsid w:val="00F56997"/>
    <w:rsid w:val="00F6077C"/>
    <w:rsid w:val="00F61955"/>
    <w:rsid w:val="00F7163D"/>
    <w:rsid w:val="00F72CC7"/>
    <w:rsid w:val="00F75A82"/>
    <w:rsid w:val="00F815D6"/>
    <w:rsid w:val="00F85098"/>
    <w:rsid w:val="00F85DA2"/>
    <w:rsid w:val="00F93DD2"/>
    <w:rsid w:val="00F955ED"/>
    <w:rsid w:val="00FB2C60"/>
    <w:rsid w:val="00FB7854"/>
    <w:rsid w:val="00FD6F92"/>
    <w:rsid w:val="00FE4CC6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B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701"/>
    <w:rPr>
      <w:b/>
      <w:bCs/>
    </w:rPr>
  </w:style>
  <w:style w:type="character" w:customStyle="1" w:styleId="apple-converted-space">
    <w:name w:val="apple-converted-space"/>
    <w:basedOn w:val="a0"/>
    <w:rsid w:val="00795701"/>
  </w:style>
  <w:style w:type="character" w:styleId="a5">
    <w:name w:val="Emphasis"/>
    <w:basedOn w:val="a0"/>
    <w:uiPriority w:val="20"/>
    <w:qFormat/>
    <w:rsid w:val="00215DCF"/>
    <w:rPr>
      <w:i/>
      <w:iCs/>
    </w:rPr>
  </w:style>
  <w:style w:type="paragraph" w:styleId="a6">
    <w:name w:val="List Paragraph"/>
    <w:basedOn w:val="a"/>
    <w:uiPriority w:val="34"/>
    <w:qFormat/>
    <w:rsid w:val="00F44CF3"/>
    <w:pPr>
      <w:ind w:left="720"/>
      <w:contextualSpacing/>
    </w:pPr>
  </w:style>
  <w:style w:type="paragraph" w:styleId="a7">
    <w:name w:val="No Spacing"/>
    <w:link w:val="a8"/>
    <w:qFormat/>
    <w:rsid w:val="00A94247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8">
    <w:name w:val="Без интервала Знак"/>
    <w:basedOn w:val="a0"/>
    <w:link w:val="a7"/>
    <w:locked/>
    <w:rsid w:val="00A94247"/>
    <w:rPr>
      <w:rFonts w:ascii="Calibri" w:eastAsia="Times New Roman" w:hAnsi="Calibri" w:cs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87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3BC6"/>
    <w:rPr>
      <w:rFonts w:ascii="Times New Roman" w:eastAsia="Times New Roman" w:hAnsi="Times New Roman" w:cs="Times New Roman"/>
      <w:sz w:val="36"/>
      <w:szCs w:val="24"/>
    </w:rPr>
  </w:style>
  <w:style w:type="paragraph" w:customStyle="1" w:styleId="Default">
    <w:name w:val="Default"/>
    <w:rsid w:val="00F12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3618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basedOn w:val="a0"/>
    <w:uiPriority w:val="99"/>
    <w:semiHidden/>
    <w:unhideWhenUsed/>
    <w:rsid w:val="00E5701A"/>
    <w:rPr>
      <w:color w:val="0000FF"/>
      <w:u w:val="single"/>
    </w:rPr>
  </w:style>
  <w:style w:type="character" w:customStyle="1" w:styleId="FontStyle207">
    <w:name w:val="Font Style207"/>
    <w:uiPriority w:val="99"/>
    <w:rsid w:val="00B32BB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32BB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B32B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B32BB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"/>
    <w:uiPriority w:val="99"/>
    <w:rsid w:val="00B32B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B32BB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text1">
    <w:name w:val="text1"/>
    <w:basedOn w:val="a0"/>
    <w:rsid w:val="001E6BB2"/>
    <w:rPr>
      <w:rFonts w:ascii="Verdana" w:hAnsi="Verdana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5F6"/>
  </w:style>
  <w:style w:type="paragraph" w:styleId="ae">
    <w:name w:val="footer"/>
    <w:basedOn w:val="a"/>
    <w:link w:val="af"/>
    <w:unhideWhenUsed/>
    <w:rsid w:val="005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55F6"/>
  </w:style>
  <w:style w:type="character" w:customStyle="1" w:styleId="af0">
    <w:name w:val="Гипертекстовая ссылка"/>
    <w:basedOn w:val="a0"/>
    <w:uiPriority w:val="99"/>
    <w:rsid w:val="00AF0D8C"/>
    <w:rPr>
      <w:rFonts w:cs="Times New Roman"/>
      <w:color w:val="106BBE"/>
    </w:rPr>
  </w:style>
  <w:style w:type="character" w:customStyle="1" w:styleId="af1">
    <w:name w:val="Основной текст_"/>
    <w:basedOn w:val="a0"/>
    <w:link w:val="3"/>
    <w:rsid w:val="009664E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9664E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9664E2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8">
    <w:name w:val="Заголовок №8"/>
    <w:basedOn w:val="a0"/>
    <w:rsid w:val="009664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1"/>
    <w:rsid w:val="002E47C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Заголовок №7 + Интервал 0 pt"/>
    <w:basedOn w:val="a0"/>
    <w:rsid w:val="002E47C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2E47C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21">
    <w:name w:val="Основной текст2"/>
    <w:basedOn w:val="af1"/>
    <w:rsid w:val="002E4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9">
    <w:name w:val="Заголовок №9"/>
    <w:basedOn w:val="a0"/>
    <w:rsid w:val="002E47C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pt">
    <w:name w:val="Основной текст (12) + Интервал 0 pt"/>
    <w:basedOn w:val="a0"/>
    <w:rsid w:val="00F356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760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76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pt">
    <w:name w:val="Заголовок №6 + Интервал 0 pt"/>
    <w:basedOn w:val="6"/>
    <w:rsid w:val="005D188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styleId="af2">
    <w:name w:val="page number"/>
    <w:basedOn w:val="a0"/>
    <w:rsid w:val="0055778C"/>
  </w:style>
  <w:style w:type="paragraph" w:styleId="af3">
    <w:name w:val="Balloon Text"/>
    <w:basedOn w:val="a"/>
    <w:link w:val="af4"/>
    <w:uiPriority w:val="99"/>
    <w:semiHidden/>
    <w:unhideWhenUsed/>
    <w:rsid w:val="001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367D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359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3594E"/>
    <w:rPr>
      <w:rFonts w:ascii="Times New Roman" w:eastAsia="Times New Roman" w:hAnsi="Times New Roman" w:cs="Times New Roman"/>
      <w:sz w:val="24"/>
      <w:szCs w:val="24"/>
    </w:rPr>
  </w:style>
  <w:style w:type="character" w:customStyle="1" w:styleId="Verdana">
    <w:name w:val="Основной текст + Verdana"/>
    <w:aliases w:val="6,5 pt,Полужирный,Интервал 0 pt"/>
    <w:basedOn w:val="af1"/>
    <w:rsid w:val="005620C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Колонтитул (4)"/>
    <w:basedOn w:val="a0"/>
    <w:rsid w:val="005620C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customStyle="1" w:styleId="10">
    <w:name w:val="Сетка таблицы1"/>
    <w:basedOn w:val="a1"/>
    <w:next w:val="a9"/>
    <w:uiPriority w:val="59"/>
    <w:rsid w:val="005E1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5674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567402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5">
    <w:name w:val="Заголовок №5_"/>
    <w:basedOn w:val="a0"/>
    <w:link w:val="50"/>
    <w:rsid w:val="0056740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567402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f7">
    <w:name w:val="Основной текст + Курсив"/>
    <w:basedOn w:val="af1"/>
    <w:rsid w:val="00567402"/>
    <w:rPr>
      <w:rFonts w:ascii="Times New Roman" w:eastAsia="Times New Roman" w:hAnsi="Times New Roman" w:cs="Times New Roman"/>
      <w:i/>
      <w:iCs/>
      <w:spacing w:val="7"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1"/>
    <w:rsid w:val="00567402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basedOn w:val="13"/>
    <w:rsid w:val="0056740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rsid w:val="00567402"/>
    <w:pPr>
      <w:shd w:val="clear" w:color="auto" w:fill="FFFFFF"/>
      <w:spacing w:before="300" w:after="0" w:line="288" w:lineRule="exact"/>
      <w:jc w:val="both"/>
    </w:pPr>
    <w:rPr>
      <w:rFonts w:ascii="Times New Roman" w:eastAsia="Times New Roman" w:hAnsi="Times New Roman" w:cs="Times New Roman"/>
      <w:sz w:val="23"/>
      <w:szCs w:val="23"/>
      <w:lang w:val="ru"/>
    </w:rPr>
  </w:style>
  <w:style w:type="paragraph" w:customStyle="1" w:styleId="130">
    <w:name w:val="Основной текст (13)"/>
    <w:basedOn w:val="a"/>
    <w:link w:val="13"/>
    <w:rsid w:val="00567402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567402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35"/>
      <w:szCs w:val="35"/>
    </w:rPr>
  </w:style>
  <w:style w:type="paragraph" w:customStyle="1" w:styleId="50">
    <w:name w:val="Заголовок №5"/>
    <w:basedOn w:val="a"/>
    <w:link w:val="5"/>
    <w:rsid w:val="00567402"/>
    <w:pPr>
      <w:shd w:val="clear" w:color="auto" w:fill="FFFFFF"/>
      <w:spacing w:before="660" w:after="360" w:line="0" w:lineRule="atLeast"/>
      <w:outlineLvl w:val="4"/>
    </w:pPr>
    <w:rPr>
      <w:rFonts w:ascii="Arial" w:eastAsia="Arial" w:hAnsi="Arial" w:cs="Arial"/>
      <w:sz w:val="26"/>
      <w:szCs w:val="26"/>
    </w:rPr>
  </w:style>
  <w:style w:type="paragraph" w:customStyle="1" w:styleId="41">
    <w:name w:val="Заголовок №4"/>
    <w:basedOn w:val="a"/>
    <w:link w:val="40"/>
    <w:rsid w:val="00567402"/>
    <w:pPr>
      <w:shd w:val="clear" w:color="auto" w:fill="FFFFFF"/>
      <w:spacing w:before="420" w:after="600" w:line="0" w:lineRule="atLeast"/>
      <w:jc w:val="center"/>
      <w:outlineLvl w:val="3"/>
    </w:pPr>
    <w:rPr>
      <w:rFonts w:ascii="Arial" w:eastAsia="Arial" w:hAnsi="Arial" w:cs="Arial"/>
      <w:sz w:val="35"/>
      <w:szCs w:val="35"/>
    </w:rPr>
  </w:style>
  <w:style w:type="paragraph" w:customStyle="1" w:styleId="60">
    <w:name w:val="Заголовок №6"/>
    <w:basedOn w:val="a"/>
    <w:link w:val="6"/>
    <w:rsid w:val="00567402"/>
    <w:pPr>
      <w:shd w:val="clear" w:color="auto" w:fill="FFFFFF"/>
      <w:spacing w:before="420" w:after="0" w:line="288" w:lineRule="exact"/>
      <w:jc w:val="both"/>
      <w:outlineLvl w:val="5"/>
    </w:pPr>
    <w:rPr>
      <w:rFonts w:ascii="MS Reference Sans Serif" w:eastAsia="MS Reference Sans Serif" w:hAnsi="MS Reference Sans Serif" w:cs="MS Reference Sans Serif"/>
      <w:spacing w:val="-3"/>
      <w:sz w:val="30"/>
      <w:szCs w:val="30"/>
    </w:rPr>
  </w:style>
  <w:style w:type="table" w:customStyle="1" w:styleId="TableNormal">
    <w:name w:val="Table Normal"/>
    <w:rsid w:val="00E804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Стиль таблицы 2"/>
    <w:rsid w:val="00032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B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701"/>
    <w:rPr>
      <w:b/>
      <w:bCs/>
    </w:rPr>
  </w:style>
  <w:style w:type="character" w:customStyle="1" w:styleId="apple-converted-space">
    <w:name w:val="apple-converted-space"/>
    <w:basedOn w:val="a0"/>
    <w:rsid w:val="00795701"/>
  </w:style>
  <w:style w:type="character" w:styleId="a5">
    <w:name w:val="Emphasis"/>
    <w:basedOn w:val="a0"/>
    <w:uiPriority w:val="20"/>
    <w:qFormat/>
    <w:rsid w:val="00215DCF"/>
    <w:rPr>
      <w:i/>
      <w:iCs/>
    </w:rPr>
  </w:style>
  <w:style w:type="paragraph" w:styleId="a6">
    <w:name w:val="List Paragraph"/>
    <w:basedOn w:val="a"/>
    <w:uiPriority w:val="34"/>
    <w:qFormat/>
    <w:rsid w:val="00F44CF3"/>
    <w:pPr>
      <w:ind w:left="720"/>
      <w:contextualSpacing/>
    </w:pPr>
  </w:style>
  <w:style w:type="paragraph" w:styleId="a7">
    <w:name w:val="No Spacing"/>
    <w:link w:val="a8"/>
    <w:qFormat/>
    <w:rsid w:val="00A94247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8">
    <w:name w:val="Без интервала Знак"/>
    <w:basedOn w:val="a0"/>
    <w:link w:val="a7"/>
    <w:locked/>
    <w:rsid w:val="00A94247"/>
    <w:rPr>
      <w:rFonts w:ascii="Calibri" w:eastAsia="Times New Roman" w:hAnsi="Calibri" w:cs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87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3BC6"/>
    <w:rPr>
      <w:rFonts w:ascii="Times New Roman" w:eastAsia="Times New Roman" w:hAnsi="Times New Roman" w:cs="Times New Roman"/>
      <w:sz w:val="36"/>
      <w:szCs w:val="24"/>
    </w:rPr>
  </w:style>
  <w:style w:type="paragraph" w:customStyle="1" w:styleId="Default">
    <w:name w:val="Default"/>
    <w:rsid w:val="00F12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3618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basedOn w:val="a0"/>
    <w:uiPriority w:val="99"/>
    <w:semiHidden/>
    <w:unhideWhenUsed/>
    <w:rsid w:val="00E5701A"/>
    <w:rPr>
      <w:color w:val="0000FF"/>
      <w:u w:val="single"/>
    </w:rPr>
  </w:style>
  <w:style w:type="character" w:customStyle="1" w:styleId="FontStyle207">
    <w:name w:val="Font Style207"/>
    <w:uiPriority w:val="99"/>
    <w:rsid w:val="00B32BB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32BB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B32B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B32BB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"/>
    <w:uiPriority w:val="99"/>
    <w:rsid w:val="00B32B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B32BB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text1">
    <w:name w:val="text1"/>
    <w:basedOn w:val="a0"/>
    <w:rsid w:val="001E6BB2"/>
    <w:rPr>
      <w:rFonts w:ascii="Verdana" w:hAnsi="Verdana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5F6"/>
  </w:style>
  <w:style w:type="paragraph" w:styleId="ae">
    <w:name w:val="footer"/>
    <w:basedOn w:val="a"/>
    <w:link w:val="af"/>
    <w:unhideWhenUsed/>
    <w:rsid w:val="005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55F6"/>
  </w:style>
  <w:style w:type="character" w:customStyle="1" w:styleId="af0">
    <w:name w:val="Гипертекстовая ссылка"/>
    <w:basedOn w:val="a0"/>
    <w:uiPriority w:val="99"/>
    <w:rsid w:val="00AF0D8C"/>
    <w:rPr>
      <w:rFonts w:cs="Times New Roman"/>
      <w:color w:val="106BBE"/>
    </w:rPr>
  </w:style>
  <w:style w:type="character" w:customStyle="1" w:styleId="af1">
    <w:name w:val="Основной текст_"/>
    <w:basedOn w:val="a0"/>
    <w:link w:val="3"/>
    <w:rsid w:val="009664E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9664E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9664E2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8">
    <w:name w:val="Заголовок №8"/>
    <w:basedOn w:val="a0"/>
    <w:rsid w:val="009664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1"/>
    <w:rsid w:val="002E47C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Заголовок №7 + Интервал 0 pt"/>
    <w:basedOn w:val="a0"/>
    <w:rsid w:val="002E47C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2E47C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21">
    <w:name w:val="Основной текст2"/>
    <w:basedOn w:val="af1"/>
    <w:rsid w:val="002E4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9">
    <w:name w:val="Заголовок №9"/>
    <w:basedOn w:val="a0"/>
    <w:rsid w:val="002E47C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pt">
    <w:name w:val="Основной текст (12) + Интервал 0 pt"/>
    <w:basedOn w:val="a0"/>
    <w:rsid w:val="00F356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760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76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pt">
    <w:name w:val="Заголовок №6 + Интервал 0 pt"/>
    <w:basedOn w:val="6"/>
    <w:rsid w:val="005D188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styleId="af2">
    <w:name w:val="page number"/>
    <w:basedOn w:val="a0"/>
    <w:rsid w:val="0055778C"/>
  </w:style>
  <w:style w:type="paragraph" w:styleId="af3">
    <w:name w:val="Balloon Text"/>
    <w:basedOn w:val="a"/>
    <w:link w:val="af4"/>
    <w:uiPriority w:val="99"/>
    <w:semiHidden/>
    <w:unhideWhenUsed/>
    <w:rsid w:val="001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367D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359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3594E"/>
    <w:rPr>
      <w:rFonts w:ascii="Times New Roman" w:eastAsia="Times New Roman" w:hAnsi="Times New Roman" w:cs="Times New Roman"/>
      <w:sz w:val="24"/>
      <w:szCs w:val="24"/>
    </w:rPr>
  </w:style>
  <w:style w:type="character" w:customStyle="1" w:styleId="Verdana">
    <w:name w:val="Основной текст + Verdana"/>
    <w:aliases w:val="6,5 pt,Полужирный,Интервал 0 pt"/>
    <w:basedOn w:val="af1"/>
    <w:rsid w:val="005620C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Колонтитул (4)"/>
    <w:basedOn w:val="a0"/>
    <w:rsid w:val="005620C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customStyle="1" w:styleId="10">
    <w:name w:val="Сетка таблицы1"/>
    <w:basedOn w:val="a1"/>
    <w:next w:val="a9"/>
    <w:uiPriority w:val="59"/>
    <w:rsid w:val="005E1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5674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567402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5">
    <w:name w:val="Заголовок №5_"/>
    <w:basedOn w:val="a0"/>
    <w:link w:val="50"/>
    <w:rsid w:val="0056740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567402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f7">
    <w:name w:val="Основной текст + Курсив"/>
    <w:basedOn w:val="af1"/>
    <w:rsid w:val="00567402"/>
    <w:rPr>
      <w:rFonts w:ascii="Times New Roman" w:eastAsia="Times New Roman" w:hAnsi="Times New Roman" w:cs="Times New Roman"/>
      <w:i/>
      <w:iCs/>
      <w:spacing w:val="7"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1"/>
    <w:rsid w:val="00567402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basedOn w:val="13"/>
    <w:rsid w:val="0056740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rsid w:val="00567402"/>
    <w:pPr>
      <w:shd w:val="clear" w:color="auto" w:fill="FFFFFF"/>
      <w:spacing w:before="300" w:after="0" w:line="288" w:lineRule="exact"/>
      <w:jc w:val="both"/>
    </w:pPr>
    <w:rPr>
      <w:rFonts w:ascii="Times New Roman" w:eastAsia="Times New Roman" w:hAnsi="Times New Roman" w:cs="Times New Roman"/>
      <w:sz w:val="23"/>
      <w:szCs w:val="23"/>
      <w:lang w:val="ru"/>
    </w:rPr>
  </w:style>
  <w:style w:type="paragraph" w:customStyle="1" w:styleId="130">
    <w:name w:val="Основной текст (13)"/>
    <w:basedOn w:val="a"/>
    <w:link w:val="13"/>
    <w:rsid w:val="00567402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567402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35"/>
      <w:szCs w:val="35"/>
    </w:rPr>
  </w:style>
  <w:style w:type="paragraph" w:customStyle="1" w:styleId="50">
    <w:name w:val="Заголовок №5"/>
    <w:basedOn w:val="a"/>
    <w:link w:val="5"/>
    <w:rsid w:val="00567402"/>
    <w:pPr>
      <w:shd w:val="clear" w:color="auto" w:fill="FFFFFF"/>
      <w:spacing w:before="660" w:after="360" w:line="0" w:lineRule="atLeast"/>
      <w:outlineLvl w:val="4"/>
    </w:pPr>
    <w:rPr>
      <w:rFonts w:ascii="Arial" w:eastAsia="Arial" w:hAnsi="Arial" w:cs="Arial"/>
      <w:sz w:val="26"/>
      <w:szCs w:val="26"/>
    </w:rPr>
  </w:style>
  <w:style w:type="paragraph" w:customStyle="1" w:styleId="41">
    <w:name w:val="Заголовок №4"/>
    <w:basedOn w:val="a"/>
    <w:link w:val="40"/>
    <w:rsid w:val="00567402"/>
    <w:pPr>
      <w:shd w:val="clear" w:color="auto" w:fill="FFFFFF"/>
      <w:spacing w:before="420" w:after="600" w:line="0" w:lineRule="atLeast"/>
      <w:jc w:val="center"/>
      <w:outlineLvl w:val="3"/>
    </w:pPr>
    <w:rPr>
      <w:rFonts w:ascii="Arial" w:eastAsia="Arial" w:hAnsi="Arial" w:cs="Arial"/>
      <w:sz w:val="35"/>
      <w:szCs w:val="35"/>
    </w:rPr>
  </w:style>
  <w:style w:type="paragraph" w:customStyle="1" w:styleId="60">
    <w:name w:val="Заголовок №6"/>
    <w:basedOn w:val="a"/>
    <w:link w:val="6"/>
    <w:rsid w:val="00567402"/>
    <w:pPr>
      <w:shd w:val="clear" w:color="auto" w:fill="FFFFFF"/>
      <w:spacing w:before="420" w:after="0" w:line="288" w:lineRule="exact"/>
      <w:jc w:val="both"/>
      <w:outlineLvl w:val="5"/>
    </w:pPr>
    <w:rPr>
      <w:rFonts w:ascii="MS Reference Sans Serif" w:eastAsia="MS Reference Sans Serif" w:hAnsi="MS Reference Sans Serif" w:cs="MS Reference Sans Serif"/>
      <w:spacing w:val="-3"/>
      <w:sz w:val="30"/>
      <w:szCs w:val="30"/>
    </w:rPr>
  </w:style>
  <w:style w:type="table" w:customStyle="1" w:styleId="TableNormal">
    <w:name w:val="Table Normal"/>
    <w:rsid w:val="00E804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Стиль таблицы 2"/>
    <w:rsid w:val="00032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28314</Words>
  <Characters>161394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RT_Administrator</cp:lastModifiedBy>
  <cp:revision>3</cp:revision>
  <cp:lastPrinted>2014-09-18T16:35:00Z</cp:lastPrinted>
  <dcterms:created xsi:type="dcterms:W3CDTF">2014-09-18T16:36:00Z</dcterms:created>
  <dcterms:modified xsi:type="dcterms:W3CDTF">2014-09-27T13:27:00Z</dcterms:modified>
</cp:coreProperties>
</file>